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6" w:firstLineChars="500"/>
        <w:jc w:val="center"/>
        <w:rPr>
          <w:rFonts w:hint="eastAsia" w:ascii="Times New Roman" w:hAnsi="Times New Roman" w:eastAsia="黑体" w:cs="黑体"/>
          <w:b/>
          <w:bCs/>
          <w:sz w:val="32"/>
          <w:szCs w:val="40"/>
        </w:rPr>
      </w:pPr>
      <w:r>
        <w:rPr>
          <w:rFonts w:hint="eastAsia" w:ascii="Times New Roman" w:hAnsi="Times New Roman" w:eastAsia="黑体" w:cs="黑体"/>
          <w:b/>
          <w:bCs/>
          <w:sz w:val="32"/>
          <w:szCs w:val="40"/>
        </w:rPr>
        <w:t>广汽</w:t>
      </w:r>
      <w:r>
        <w:rPr>
          <w:rFonts w:ascii="Times New Roman" w:hAnsi="Times New Roman" w:eastAsia="黑体" w:cs="黑体"/>
          <w:b/>
          <w:bCs/>
          <w:sz w:val="32"/>
          <w:szCs w:val="40"/>
        </w:rPr>
        <w:t>研究院</w:t>
      </w:r>
      <w:r>
        <w:rPr>
          <w:rFonts w:hint="eastAsia" w:ascii="Times New Roman" w:hAnsi="Times New Roman" w:eastAsia="黑体" w:cs="黑体"/>
          <w:b/>
          <w:bCs/>
          <w:sz w:val="32"/>
          <w:szCs w:val="40"/>
        </w:rPr>
        <w:t>2018年</w:t>
      </w:r>
      <w:r>
        <w:rPr>
          <w:rFonts w:ascii="Times New Roman" w:hAnsi="Times New Roman" w:eastAsia="黑体" w:cs="黑体"/>
          <w:b/>
          <w:bCs/>
          <w:sz w:val="32"/>
          <w:szCs w:val="40"/>
        </w:rPr>
        <w:t>博士招聘启事</w:t>
      </w:r>
    </w:p>
    <w:p>
      <w:pPr>
        <w:spacing w:after="156" w:afterLines="50" w:line="360" w:lineRule="auto"/>
        <w:jc w:val="left"/>
        <w:rPr>
          <w:rFonts w:ascii="Times New Roman" w:hAnsi="Times New Roman" w:eastAsia="黑体" w:cs="黑体"/>
          <w:b/>
          <w:bCs/>
          <w:sz w:val="32"/>
          <w:szCs w:val="40"/>
        </w:rPr>
      </w:pPr>
      <w:r>
        <w:rPr>
          <w:rFonts w:hint="eastAsia" w:ascii="Times New Roman" w:hAnsi="Times New Roman" w:eastAsia="黑体" w:cs="黑体"/>
          <w:b/>
          <w:bCs/>
          <w:sz w:val="28"/>
          <w:szCs w:val="28"/>
        </w:rPr>
        <w:t>广汽研究院简介</w:t>
      </w:r>
    </w:p>
    <w:p>
      <w:pPr>
        <w:keepNext w:val="0"/>
        <w:keepLines w:val="0"/>
        <w:pageBreakBefore w:val="0"/>
        <w:widowControl w:val="0"/>
        <w:kinsoku/>
        <w:wordWrap/>
        <w:overflowPunct/>
        <w:topLinePunct w:val="0"/>
        <w:autoSpaceDE/>
        <w:autoSpaceDN/>
        <w:bidi w:val="0"/>
        <w:adjustRightInd/>
        <w:snapToGrid/>
        <w:spacing w:after="156" w:afterLines="50" w:line="380" w:lineRule="exact"/>
        <w:ind w:firstLine="480" w:firstLineChars="200"/>
        <w:textAlignment w:val="auto"/>
        <w:outlineLvl w:val="9"/>
        <w:rPr>
          <w:rFonts w:ascii="Times New Roman" w:hAnsi="Times New Roman" w:eastAsia="仿宋" w:cs="仿宋"/>
          <w:sz w:val="24"/>
          <w:szCs w:val="32"/>
        </w:rPr>
      </w:pPr>
      <w:r>
        <w:rPr>
          <w:rFonts w:hint="eastAsia" w:ascii="Times New Roman" w:hAnsi="Times New Roman" w:eastAsia="仿宋" w:cs="仿宋"/>
          <w:sz w:val="24"/>
          <w:szCs w:val="32"/>
        </w:rPr>
        <w:t>广汽研究院成立于2006年，作为广汽集团的技术管理部门和研发体系枢纽，负责新产品、新技术的规划和重大研发工作具体实施。</w:t>
      </w:r>
    </w:p>
    <w:p>
      <w:pPr>
        <w:keepNext w:val="0"/>
        <w:keepLines w:val="0"/>
        <w:pageBreakBefore w:val="0"/>
        <w:widowControl w:val="0"/>
        <w:kinsoku/>
        <w:wordWrap/>
        <w:overflowPunct/>
        <w:topLinePunct w:val="0"/>
        <w:autoSpaceDE/>
        <w:autoSpaceDN/>
        <w:bidi w:val="0"/>
        <w:adjustRightInd/>
        <w:snapToGrid/>
        <w:spacing w:after="156" w:afterLines="50" w:line="380" w:lineRule="exact"/>
        <w:ind w:firstLine="480" w:firstLineChars="200"/>
        <w:textAlignment w:val="auto"/>
        <w:outlineLvl w:val="9"/>
        <w:rPr>
          <w:rFonts w:ascii="Times New Roman" w:hAnsi="Times New Roman" w:eastAsia="仿宋" w:cs="仿宋"/>
          <w:sz w:val="24"/>
          <w:szCs w:val="32"/>
        </w:rPr>
      </w:pPr>
      <w:r>
        <w:rPr>
          <w:rFonts w:hint="eastAsia" w:ascii="Times New Roman" w:hAnsi="Times New Roman" w:eastAsia="仿宋" w:cs="仿宋"/>
          <w:sz w:val="24"/>
          <w:szCs w:val="32"/>
        </w:rPr>
        <w:t>广汽研究院已建造国内一流、国际先进的研发设施，包括整车、动力总成、新能源等15类实验室和1间含焊接、涂装、总装、机加工的试制工厂，以及1条汽车调校专用试验场；拥有国家级企业技术中心（2015年评价排名全国第10，位列</w:t>
      </w:r>
      <w:r>
        <w:rPr>
          <w:rFonts w:ascii="Times New Roman" w:hAnsi="Times New Roman" w:eastAsia="仿宋" w:cs="仿宋"/>
          <w:sz w:val="24"/>
          <w:szCs w:val="32"/>
        </w:rPr>
        <w:t>全国各行各业</w:t>
      </w:r>
      <w:r>
        <w:rPr>
          <w:rFonts w:hint="eastAsia" w:ascii="Times New Roman" w:hAnsi="Times New Roman" w:eastAsia="仿宋" w:cs="仿宋"/>
          <w:sz w:val="24"/>
          <w:szCs w:val="32"/>
        </w:rPr>
        <w:t>1100多家</w:t>
      </w:r>
      <w:r>
        <w:rPr>
          <w:rFonts w:ascii="Times New Roman" w:hAnsi="Times New Roman" w:eastAsia="仿宋" w:cs="仿宋"/>
          <w:sz w:val="24"/>
          <w:szCs w:val="32"/>
        </w:rPr>
        <w:t>同级中心前1%</w:t>
      </w:r>
      <w:r>
        <w:rPr>
          <w:rFonts w:hint="eastAsia" w:ascii="Times New Roman" w:hAnsi="Times New Roman" w:eastAsia="仿宋" w:cs="仿宋"/>
          <w:sz w:val="24"/>
          <w:szCs w:val="32"/>
        </w:rPr>
        <w:t>）、国家级工业设计中心、海外高层次人才创新创业基地、博士后科研工作站、院士工作站等创新平台；研发人员逾3500人，拥有国家千人计划、中国汽车优秀科技人才等高级专家数十人。</w:t>
      </w:r>
    </w:p>
    <w:p>
      <w:pPr>
        <w:keepNext w:val="0"/>
        <w:keepLines w:val="0"/>
        <w:pageBreakBefore w:val="0"/>
        <w:widowControl w:val="0"/>
        <w:kinsoku/>
        <w:wordWrap/>
        <w:overflowPunct/>
        <w:topLinePunct w:val="0"/>
        <w:autoSpaceDE/>
        <w:autoSpaceDN/>
        <w:bidi w:val="0"/>
        <w:adjustRightInd/>
        <w:snapToGrid/>
        <w:spacing w:after="156" w:afterLines="50" w:line="380" w:lineRule="exact"/>
        <w:ind w:firstLine="480" w:firstLineChars="200"/>
        <w:textAlignment w:val="auto"/>
        <w:outlineLvl w:val="9"/>
        <w:rPr>
          <w:rFonts w:ascii="Times New Roman" w:hAnsi="Times New Roman" w:eastAsia="仿宋" w:cs="仿宋"/>
          <w:sz w:val="24"/>
          <w:szCs w:val="32"/>
        </w:rPr>
      </w:pPr>
      <w:r>
        <w:rPr>
          <w:rFonts w:hint="eastAsia" w:ascii="Times New Roman" w:hAnsi="Times New Roman" w:eastAsia="仿宋" w:cs="仿宋"/>
          <w:sz w:val="24"/>
          <w:szCs w:val="32"/>
        </w:rPr>
        <w:t>在产品开发方面，始终坚持自主正向开发，建成G-CPMA广汽跨平台模块化架构，具备较为完整的整车和整机开发能力。截至2018年1月，已有2大系列18款整车产品开发上市，其中</w:t>
      </w:r>
      <w:r>
        <w:rPr>
          <w:rFonts w:ascii="Times New Roman" w:hAnsi="Times New Roman" w:eastAsia="仿宋" w:cs="仿宋"/>
          <w:sz w:val="24"/>
          <w:szCs w:val="32"/>
        </w:rPr>
        <w:t>传祺</w:t>
      </w:r>
      <w:r>
        <w:rPr>
          <w:rFonts w:hint="eastAsia" w:ascii="Times New Roman" w:hAnsi="Times New Roman" w:eastAsia="仿宋" w:cs="仿宋"/>
          <w:sz w:val="24"/>
          <w:szCs w:val="32"/>
        </w:rPr>
        <w:t>GS8、GS4等明星车型销量呈爆发式增长，成为“现象级”车型。此外</w:t>
      </w:r>
      <w:r>
        <w:rPr>
          <w:rFonts w:ascii="Times New Roman" w:hAnsi="Times New Roman" w:eastAsia="仿宋" w:cs="仿宋"/>
          <w:sz w:val="24"/>
          <w:szCs w:val="32"/>
        </w:rPr>
        <w:t>，</w:t>
      </w:r>
      <w:r>
        <w:rPr>
          <w:rFonts w:hint="eastAsia" w:ascii="Times New Roman" w:hAnsi="Times New Roman" w:eastAsia="仿宋" w:cs="仿宋"/>
          <w:sz w:val="24"/>
          <w:szCs w:val="32"/>
        </w:rPr>
        <w:t>新能源</w:t>
      </w:r>
      <w:r>
        <w:rPr>
          <w:rFonts w:ascii="Times New Roman" w:hAnsi="Times New Roman" w:eastAsia="仿宋" w:cs="仿宋"/>
          <w:sz w:val="24"/>
          <w:szCs w:val="32"/>
        </w:rPr>
        <w:t>汽车</w:t>
      </w:r>
      <w:r>
        <w:rPr>
          <w:rFonts w:hint="eastAsia" w:ascii="Times New Roman" w:hAnsi="Times New Roman" w:eastAsia="仿宋" w:cs="仿宋"/>
          <w:sz w:val="24"/>
          <w:szCs w:val="32"/>
        </w:rPr>
        <w:t>已掌握纯电动、插电式、混动产品开发技术；无人驾驶汽车具备全天候全路况自主行驶能力。</w:t>
      </w:r>
    </w:p>
    <w:p>
      <w:pPr>
        <w:keepNext w:val="0"/>
        <w:keepLines w:val="0"/>
        <w:pageBreakBefore w:val="0"/>
        <w:widowControl w:val="0"/>
        <w:kinsoku/>
        <w:wordWrap/>
        <w:overflowPunct/>
        <w:topLinePunct w:val="0"/>
        <w:autoSpaceDE/>
        <w:autoSpaceDN/>
        <w:bidi w:val="0"/>
        <w:adjustRightInd/>
        <w:snapToGrid/>
        <w:spacing w:after="156" w:afterLines="50" w:line="380" w:lineRule="exact"/>
        <w:ind w:firstLine="480" w:firstLineChars="200"/>
        <w:textAlignment w:val="auto"/>
        <w:outlineLvl w:val="9"/>
        <w:rPr>
          <w:rFonts w:hint="eastAsia" w:ascii="Times New Roman" w:hAnsi="Times New Roman" w:eastAsia="仿宋" w:cs="仿宋"/>
          <w:sz w:val="24"/>
          <w:szCs w:val="32"/>
        </w:rPr>
      </w:pPr>
      <w:r>
        <w:rPr>
          <w:rFonts w:hint="eastAsia" w:ascii="Times New Roman" w:hAnsi="Times New Roman" w:eastAsia="仿宋" w:cs="仿宋"/>
          <w:sz w:val="24"/>
          <w:szCs w:val="32"/>
        </w:rPr>
        <w:t>在技术创新方面，以“电动化、智联化、轻量化、情感化”为重点突破口，着力推进“2510”技术创新战略实施。其中</w:t>
      </w:r>
      <w:r>
        <w:rPr>
          <w:rFonts w:ascii="Times New Roman" w:hAnsi="Times New Roman" w:eastAsia="仿宋" w:cs="仿宋"/>
          <w:sz w:val="24"/>
          <w:szCs w:val="32"/>
        </w:rPr>
        <w:t>，</w:t>
      </w:r>
      <w:r>
        <w:rPr>
          <w:rFonts w:hint="eastAsia" w:ascii="Times New Roman" w:hAnsi="Times New Roman" w:eastAsia="仿宋" w:cs="仿宋"/>
          <w:sz w:val="24"/>
          <w:szCs w:val="32"/>
        </w:rPr>
        <w:t>新能源汽车</w:t>
      </w:r>
      <w:r>
        <w:rPr>
          <w:rFonts w:ascii="Times New Roman" w:hAnsi="Times New Roman" w:eastAsia="仿宋" w:cs="仿宋"/>
          <w:sz w:val="24"/>
          <w:szCs w:val="32"/>
        </w:rPr>
        <w:t>领域</w:t>
      </w:r>
      <w:r>
        <w:rPr>
          <w:rFonts w:hint="eastAsia" w:ascii="Times New Roman" w:hAnsi="Times New Roman" w:eastAsia="仿宋" w:cs="仿宋"/>
          <w:sz w:val="24"/>
          <w:szCs w:val="32"/>
        </w:rPr>
        <w:t>，全力打造2大平台，努力实现5大技术引领和4个阶段目标，2025年全系车型实现电动化；智能驾驶领域，以产业化为目标逐步实现智能驾驶技术的量产，计划2020年实现L3级高速公路自动驾驶，同时实现全自动泊车功能。</w:t>
      </w:r>
    </w:p>
    <w:p>
      <w:pPr>
        <w:ind w:firstLine="960" w:firstLineChars="400"/>
        <w:jc w:val="both"/>
        <w:rPr>
          <w:b/>
          <w:bCs/>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"http://zhaopin.91boshi.net/html/gqyjy/img2.jpg"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4930140" cy="2176780"/>
            <wp:effectExtent l="0" t="0" r="3810" b="1397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4930140" cy="2176780"/>
                    </a:xfrm>
                    <a:prstGeom prst="rect">
                      <a:avLst/>
                    </a:prstGeom>
                    <a:noFill/>
                    <a:ln w="9525">
                      <a:noFill/>
                    </a:ln>
                  </pic:spPr>
                </pic:pic>
              </a:graphicData>
            </a:graphic>
          </wp:inline>
        </w:drawing>
      </w:r>
      <w:r>
        <w:rPr>
          <w:rFonts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b w:val="0"/>
          <w:i w:val="0"/>
          <w:caps w:val="0"/>
          <w:color w:val="000000"/>
          <w:spacing w:val="0"/>
          <w:kern w:val="0"/>
          <w:sz w:val="27"/>
          <w:szCs w:val="27"/>
          <w:lang w:val="en-US" w:eastAsia="zh-CN" w:bidi="ar"/>
        </w:rPr>
        <w:drawing>
          <wp:inline distT="0" distB="0" distL="114300" distR="114300">
            <wp:extent cx="1966595" cy="2133600"/>
            <wp:effectExtent l="0" t="0" r="14605" b="0"/>
            <wp:docPr id="1"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7"/>
                    <pic:cNvPicPr>
                      <a:picLocks noChangeAspect="1"/>
                    </pic:cNvPicPr>
                  </pic:nvPicPr>
                  <pic:blipFill>
                    <a:blip r:embed="rId5"/>
                    <a:stretch>
                      <a:fillRect/>
                    </a:stretch>
                  </pic:blipFill>
                  <pic:spPr>
                    <a:xfrm>
                      <a:off x="0" y="0"/>
                      <a:ext cx="1966595" cy="2133600"/>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56" w:afterLines="50" w:line="380" w:lineRule="exact"/>
        <w:ind w:firstLine="480" w:firstLineChars="200"/>
        <w:textAlignment w:val="auto"/>
        <w:outlineLvl w:val="9"/>
        <w:rPr>
          <w:rFonts w:hint="eastAsia" w:ascii="Times New Roman" w:hAnsi="Times New Roman" w:eastAsia="仿宋" w:cs="仿宋"/>
          <w:sz w:val="24"/>
          <w:szCs w:val="32"/>
        </w:rPr>
      </w:pPr>
    </w:p>
    <w:p>
      <w:pPr>
        <w:keepNext w:val="0"/>
        <w:keepLines w:val="0"/>
        <w:pageBreakBefore w:val="0"/>
        <w:widowControl w:val="0"/>
        <w:kinsoku/>
        <w:wordWrap/>
        <w:overflowPunct/>
        <w:topLinePunct w:val="0"/>
        <w:autoSpaceDE/>
        <w:autoSpaceDN/>
        <w:bidi w:val="0"/>
        <w:adjustRightInd/>
        <w:snapToGrid/>
        <w:spacing w:after="156" w:afterLines="50" w:line="380" w:lineRule="exact"/>
        <w:ind w:firstLine="480" w:firstLineChars="200"/>
        <w:textAlignment w:val="auto"/>
        <w:outlineLvl w:val="9"/>
        <w:rPr>
          <w:rFonts w:ascii="Times New Roman" w:hAnsi="Times New Roman" w:eastAsia="仿宋" w:cs="仿宋"/>
          <w:sz w:val="24"/>
          <w:szCs w:val="32"/>
        </w:rPr>
      </w:pPr>
      <w:r>
        <w:rPr>
          <w:rFonts w:hint="eastAsia" w:ascii="Times New Roman" w:hAnsi="Times New Roman" w:eastAsia="仿宋" w:cs="仿宋"/>
          <w:sz w:val="24"/>
          <w:szCs w:val="32"/>
        </w:rPr>
        <w:t>广汽研究院将打造“国内领先、国际先进”汽车研发机构，具备与国际同类机构同台竞技的能力。十三五期间，完成20~30款车型开发，涵盖A0/A/B/C/新能源，支撑广汽自主品牌实现2020年100万销量目标，助力将广汽传祺打造成世界级中国汽车品牌！</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eastAsia="宋体"/>
          <w:lang w:val="en-US" w:eastAsia="zh-CN"/>
        </w:rPr>
      </w:pPr>
      <w:r>
        <w:rPr>
          <w:rFonts w:hint="eastAsia"/>
        </w:rPr>
        <w:t>招聘</w:t>
      </w:r>
      <w:r>
        <w:t>联系人：孙女士</w:t>
      </w:r>
      <w:r>
        <w:rPr>
          <w:rFonts w:hint="eastAsia" w:eastAsia="宋体"/>
          <w:lang w:val="en-US" w:eastAsia="zh-CN"/>
        </w:rPr>
        <w:t xml:space="preserve">    </w:t>
      </w:r>
      <w:r>
        <w:rPr>
          <w:rFonts w:hint="eastAsia"/>
        </w:rPr>
        <w:t>020</w:t>
      </w:r>
      <w:r>
        <w:t>-22933731</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pPr>
      <w:r>
        <w:rPr>
          <w:rFonts w:hint="eastAsia"/>
        </w:rPr>
        <w:t>简历</w:t>
      </w:r>
      <w:r>
        <w:t>投递邮箱：</w:t>
      </w:r>
      <w:r>
        <w:rPr>
          <w:rFonts w:hint="eastAsia" w:ascii="宋体" w:hAnsi="宋体" w:eastAsia="宋体" w:cs="宋体"/>
          <w:i w:val="0"/>
          <w:caps w:val="0"/>
          <w:color w:val="000000"/>
          <w:spacing w:val="0"/>
          <w:sz w:val="22"/>
          <w:szCs w:val="22"/>
          <w:shd w:val="clear" w:fill="FFFFFF"/>
        </w:rPr>
        <w:t>sunqianqi@gaei.cn、gaeihr@163.com</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pPr>
      <w:r>
        <w:rPr>
          <w:rFonts w:hint="eastAsia"/>
        </w:rPr>
        <w:t>投递</w:t>
      </w:r>
      <w:r>
        <w:t>简历时请注明</w:t>
      </w:r>
      <w:r>
        <w:rPr>
          <w:rFonts w:hint="eastAsia"/>
        </w:rPr>
        <w:t>投递</w:t>
      </w:r>
      <w:r>
        <w:t>的方向</w:t>
      </w:r>
      <w:r>
        <w:rPr>
          <w:rFonts w:hint="eastAsia"/>
        </w:rPr>
        <w:t>，</w:t>
      </w:r>
      <w:r>
        <w:t>谢谢</w:t>
      </w:r>
      <w:r>
        <w:rPr>
          <w:rFonts w:hint="eastAsia"/>
        </w:rPr>
        <w:t>！</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pPr>
      <w:bookmarkStart w:id="0" w:name="_GoBack"/>
      <w:bookmarkEnd w:id="0"/>
      <w:r>
        <w:rPr>
          <w:rFonts w:hint="eastAsia"/>
        </w:rPr>
        <w:t>广汽</w:t>
      </w:r>
      <w:r>
        <w:t>研究院期待您的加入！</w:t>
      </w:r>
    </w:p>
    <w:p>
      <w:pPr>
        <w:rPr>
          <w:b/>
          <w:bCs/>
        </w:rPr>
      </w:pPr>
      <w:r>
        <w:rPr>
          <w:rFonts w:hint="eastAsia"/>
          <w:b/>
          <w:bCs/>
        </w:rPr>
        <w:t>广汽研究院2018年博士人才需求表</w:t>
      </w:r>
    </w:p>
    <w:tbl>
      <w:tblPr>
        <w:tblStyle w:val="6"/>
        <w:tblW w:w="14060"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
        <w:gridCol w:w="1551"/>
        <w:gridCol w:w="1604"/>
        <w:gridCol w:w="4310"/>
        <w:gridCol w:w="5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nil"/>
              <w:right w:val="single" w:color="auto" w:sz="6" w:space="0"/>
              <w:tl2br w:val="nil"/>
              <w:tr2bl w:val="nil"/>
            </w:tcBorders>
            <w:shd w:val="solid" w:color="CCCCFF" w:fill="auto"/>
            <w:noWrap w:val="0"/>
            <w:vAlign w:val="top"/>
          </w:tcPr>
          <w:p>
            <w:pPr>
              <w:jc w:val="center"/>
              <w:rPr>
                <w:rFonts w:hint="eastAsia"/>
                <w:sz w:val="18"/>
                <w:szCs w:val="18"/>
              </w:rPr>
            </w:pPr>
            <w:r>
              <w:rPr>
                <w:rFonts w:hint="eastAsia"/>
                <w:sz w:val="18"/>
                <w:szCs w:val="18"/>
              </w:rPr>
              <w:t>序号</w:t>
            </w:r>
          </w:p>
        </w:tc>
        <w:tc>
          <w:tcPr>
            <w:tcW w:w="1551" w:type="dxa"/>
            <w:tcBorders>
              <w:top w:val="single" w:color="auto" w:sz="6" w:space="0"/>
              <w:left w:val="single" w:color="auto" w:sz="6" w:space="0"/>
              <w:bottom w:val="nil"/>
              <w:right w:val="single" w:color="auto" w:sz="6" w:space="0"/>
              <w:tl2br w:val="nil"/>
              <w:tr2bl w:val="nil"/>
            </w:tcBorders>
            <w:shd w:val="solid" w:color="CCCCFF" w:fill="auto"/>
            <w:noWrap w:val="0"/>
            <w:vAlign w:val="top"/>
          </w:tcPr>
          <w:p>
            <w:pPr>
              <w:jc w:val="center"/>
              <w:rPr>
                <w:rFonts w:hint="eastAsia"/>
                <w:sz w:val="18"/>
                <w:szCs w:val="18"/>
              </w:rPr>
            </w:pPr>
            <w:r>
              <w:rPr>
                <w:rFonts w:hint="eastAsia"/>
                <w:sz w:val="18"/>
                <w:szCs w:val="18"/>
              </w:rPr>
              <w:t>研发方向</w:t>
            </w:r>
          </w:p>
        </w:tc>
        <w:tc>
          <w:tcPr>
            <w:tcW w:w="1604" w:type="dxa"/>
            <w:tcBorders>
              <w:top w:val="single" w:color="auto" w:sz="6" w:space="0"/>
              <w:left w:val="single" w:color="auto" w:sz="6" w:space="0"/>
              <w:bottom w:val="nil"/>
              <w:right w:val="single" w:color="auto" w:sz="6" w:space="0"/>
              <w:tl2br w:val="nil"/>
              <w:tr2bl w:val="nil"/>
            </w:tcBorders>
            <w:shd w:val="solid" w:color="CCCCFF" w:fill="auto"/>
            <w:noWrap w:val="0"/>
            <w:vAlign w:val="top"/>
          </w:tcPr>
          <w:p>
            <w:pPr>
              <w:jc w:val="center"/>
              <w:rPr>
                <w:rFonts w:hint="eastAsia"/>
                <w:sz w:val="18"/>
                <w:szCs w:val="18"/>
              </w:rPr>
            </w:pPr>
            <w:r>
              <w:rPr>
                <w:rFonts w:hint="eastAsia"/>
                <w:sz w:val="18"/>
                <w:szCs w:val="18"/>
              </w:rPr>
              <w:t>岗位名称</w:t>
            </w:r>
          </w:p>
        </w:tc>
        <w:tc>
          <w:tcPr>
            <w:tcW w:w="4310" w:type="dxa"/>
            <w:tcBorders>
              <w:top w:val="single" w:color="auto" w:sz="6" w:space="0"/>
              <w:left w:val="single" w:color="auto" w:sz="6" w:space="0"/>
              <w:bottom w:val="nil"/>
              <w:right w:val="single" w:color="auto" w:sz="6" w:space="0"/>
              <w:tl2br w:val="nil"/>
              <w:tr2bl w:val="nil"/>
            </w:tcBorders>
            <w:shd w:val="solid" w:color="CCCCFF" w:fill="auto"/>
            <w:noWrap w:val="0"/>
            <w:vAlign w:val="top"/>
          </w:tcPr>
          <w:p>
            <w:pPr>
              <w:jc w:val="center"/>
              <w:rPr>
                <w:rFonts w:hint="eastAsia"/>
                <w:sz w:val="18"/>
                <w:szCs w:val="18"/>
              </w:rPr>
            </w:pPr>
            <w:r>
              <w:rPr>
                <w:rFonts w:hint="eastAsia"/>
                <w:sz w:val="18"/>
                <w:szCs w:val="18"/>
              </w:rPr>
              <w:t>主要职责</w:t>
            </w:r>
          </w:p>
        </w:tc>
        <w:tc>
          <w:tcPr>
            <w:tcW w:w="5840" w:type="dxa"/>
            <w:tcBorders>
              <w:top w:val="single" w:color="auto" w:sz="6" w:space="0"/>
              <w:left w:val="single" w:color="auto" w:sz="6" w:space="0"/>
              <w:bottom w:val="nil"/>
              <w:right w:val="single" w:color="auto" w:sz="6" w:space="0"/>
              <w:tl2br w:val="nil"/>
              <w:tr2bl w:val="nil"/>
            </w:tcBorders>
            <w:shd w:val="solid" w:color="CCCCFF" w:fill="auto"/>
            <w:noWrap w:val="0"/>
            <w:vAlign w:val="top"/>
          </w:tcPr>
          <w:p>
            <w:pPr>
              <w:jc w:val="center"/>
              <w:rPr>
                <w:rFonts w:hint="eastAsia"/>
                <w:sz w:val="18"/>
                <w:szCs w:val="18"/>
              </w:rPr>
            </w:pPr>
            <w:r>
              <w:rPr>
                <w:rFonts w:hint="eastAsia"/>
                <w:sz w:val="18"/>
                <w:szCs w:val="18"/>
              </w:rPr>
              <w:t>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w:t>
            </w:r>
          </w:p>
        </w:tc>
        <w:tc>
          <w:tcPr>
            <w:tcW w:w="1551" w:type="dxa"/>
            <w:tcBorders>
              <w:top w:val="single" w:color="auto" w:sz="6" w:space="0"/>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智能网联-智能驾驶</w:t>
            </w: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前瞻网络</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主要参与技术创新项目车载以太网、新一代网络架构等项目开发，负责新的车载网络系统架构以及通信技术的研发、应用</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1.博士学历，计算机、网络工程专业方向</w:t>
            </w:r>
          </w:p>
          <w:p>
            <w:pPr>
              <w:jc w:val="center"/>
              <w:rPr>
                <w:rFonts w:hint="eastAsia"/>
                <w:sz w:val="18"/>
                <w:szCs w:val="18"/>
              </w:rPr>
            </w:pPr>
            <w:r>
              <w:rPr>
                <w:rFonts w:hint="eastAsia"/>
                <w:sz w:val="18"/>
                <w:szCs w:val="18"/>
              </w:rPr>
              <w:t>2.熟悉网络通信的原理和技术，精通以太网IEEE802.3系列协议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2</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人工智能算法开发</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主要参与自动驾驶项目中人工智能算法的开发</w:t>
            </w:r>
          </w:p>
          <w:p>
            <w:pPr>
              <w:jc w:val="center"/>
              <w:rPr>
                <w:rFonts w:hint="eastAsia"/>
                <w:sz w:val="18"/>
                <w:szCs w:val="18"/>
              </w:rPr>
            </w:pPr>
            <w:r>
              <w:rPr>
                <w:rFonts w:hint="eastAsia"/>
                <w:sz w:val="18"/>
                <w:szCs w:val="18"/>
              </w:rPr>
              <w:t>1.负责人工智能、深度学习领域的研发工作,开展自动驾驶深度学习平台研发</w:t>
            </w:r>
          </w:p>
          <w:p>
            <w:pPr>
              <w:jc w:val="center"/>
              <w:rPr>
                <w:rFonts w:hint="eastAsia"/>
                <w:sz w:val="18"/>
                <w:szCs w:val="18"/>
              </w:rPr>
            </w:pPr>
            <w:r>
              <w:rPr>
                <w:rFonts w:hint="eastAsia"/>
                <w:sz w:val="18"/>
                <w:szCs w:val="18"/>
              </w:rPr>
              <w:t>2.负责深度学习、强化学习、迁移学习等技术在自动驾驶领域的应用</w:t>
            </w:r>
          </w:p>
          <w:p>
            <w:pPr>
              <w:jc w:val="center"/>
              <w:rPr>
                <w:rFonts w:hint="eastAsia"/>
                <w:sz w:val="18"/>
                <w:szCs w:val="18"/>
              </w:rPr>
            </w:pPr>
            <w:r>
              <w:rPr>
                <w:rFonts w:hint="eastAsia"/>
                <w:sz w:val="18"/>
                <w:szCs w:val="18"/>
              </w:rPr>
              <w:t>3.追踪、引入国际前沿技术，攻克技术难题</w:t>
            </w:r>
          </w:p>
          <w:p>
            <w:pPr>
              <w:jc w:val="center"/>
              <w:rPr>
                <w:rFonts w:hint="eastAsia"/>
                <w:sz w:val="18"/>
                <w:szCs w:val="18"/>
              </w:rPr>
            </w:pPr>
            <w:r>
              <w:rPr>
                <w:rFonts w:hint="eastAsia"/>
                <w:sz w:val="18"/>
                <w:szCs w:val="18"/>
              </w:rPr>
              <w:t>4.负责人工智能算法在自动驾驶量产落地的引领和推动</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1.博士学历，熟悉人工智能算法在自动驾驶的应用</w:t>
            </w:r>
          </w:p>
          <w:p>
            <w:pPr>
              <w:jc w:val="center"/>
              <w:rPr>
                <w:rFonts w:hint="eastAsia"/>
                <w:sz w:val="18"/>
                <w:szCs w:val="18"/>
              </w:rPr>
            </w:pPr>
            <w:r>
              <w:rPr>
                <w:rFonts w:hint="eastAsia"/>
                <w:sz w:val="18"/>
                <w:szCs w:val="18"/>
              </w:rPr>
              <w:t>2. 熟悉机器学习及深度学习，如MobileNet、Vgg、GoogleNet、SVM、Adaboost、决策树等</w:t>
            </w:r>
          </w:p>
          <w:p>
            <w:pPr>
              <w:jc w:val="center"/>
              <w:rPr>
                <w:rFonts w:hint="eastAsia"/>
                <w:sz w:val="18"/>
                <w:szCs w:val="18"/>
              </w:rPr>
            </w:pPr>
            <w:r>
              <w:rPr>
                <w:rFonts w:hint="eastAsia"/>
                <w:sz w:val="18"/>
                <w:szCs w:val="18"/>
              </w:rPr>
              <w:t>3.熟悉TensorFlow、Theano、Caffe深度学习框架，熟悉RNN、CNN、DBN、LSTM网络及其搭建、调优方法</w:t>
            </w:r>
          </w:p>
          <w:p>
            <w:pPr>
              <w:jc w:val="center"/>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3</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智能驾驶运动控制</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极限工况下的轨迹安全判断、横向控制等</w:t>
            </w:r>
          </w:p>
          <w:p>
            <w:pPr>
              <w:jc w:val="center"/>
              <w:rPr>
                <w:rFonts w:hint="eastAsia"/>
                <w:sz w:val="18"/>
                <w:szCs w:val="18"/>
              </w:rPr>
            </w:pPr>
            <w:r>
              <w:rPr>
                <w:rFonts w:hint="eastAsia"/>
                <w:sz w:val="18"/>
                <w:szCs w:val="18"/>
              </w:rPr>
              <w:t>1.负责运动控制算法的前瞻研究及项目工作</w:t>
            </w:r>
          </w:p>
          <w:p>
            <w:pPr>
              <w:jc w:val="center"/>
              <w:rPr>
                <w:rFonts w:hint="eastAsia"/>
                <w:sz w:val="18"/>
                <w:szCs w:val="18"/>
              </w:rPr>
            </w:pPr>
            <w:r>
              <w:rPr>
                <w:rFonts w:hint="eastAsia"/>
                <w:sz w:val="18"/>
                <w:szCs w:val="18"/>
              </w:rPr>
              <w:t>2.负责智能驾驶汽车的运动控制算法的设计开发、仿真、优化</w:t>
            </w:r>
          </w:p>
          <w:p>
            <w:pPr>
              <w:jc w:val="center"/>
              <w:rPr>
                <w:rFonts w:hint="eastAsia"/>
                <w:sz w:val="18"/>
                <w:szCs w:val="18"/>
              </w:rPr>
            </w:pPr>
            <w:r>
              <w:rPr>
                <w:rFonts w:hint="eastAsia"/>
                <w:sz w:val="18"/>
                <w:szCs w:val="18"/>
              </w:rPr>
              <w:t>3.负责基于车辆运动学和动力学的运动控制领域的技术难点攻关</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1.博士学历，车辆工程、自动化、控制科学与工程、交通工程、计算机等相关专业，同时具备汽车及控制知识背景的优先</w:t>
            </w:r>
          </w:p>
          <w:p>
            <w:pPr>
              <w:jc w:val="center"/>
              <w:rPr>
                <w:rFonts w:hint="eastAsia"/>
                <w:sz w:val="18"/>
                <w:szCs w:val="18"/>
              </w:rPr>
            </w:pPr>
            <w:r>
              <w:rPr>
                <w:rFonts w:hint="eastAsia"/>
                <w:sz w:val="18"/>
                <w:szCs w:val="18"/>
              </w:rPr>
              <w:t>2.熟悉PID、模糊控制、MPC等控制理论和算法，熟悉智能驾驶/ADAS的相关仿真工具，如Carmaker、Prescan、Carsim等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4</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决策规划</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面向l3级自动驾驶汽车系统融合智能算法的路径规划软件开发/面向L4及以上自动驾驶系统的基于智能算法的路径规划软件开发</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1.博士学历，车辆工程、机器人、自动化、计算机科学等相关专业背景</w:t>
            </w:r>
          </w:p>
          <w:p>
            <w:pPr>
              <w:jc w:val="center"/>
              <w:rPr>
                <w:rFonts w:hint="eastAsia"/>
                <w:sz w:val="18"/>
                <w:szCs w:val="18"/>
              </w:rPr>
            </w:pPr>
            <w:r>
              <w:rPr>
                <w:rFonts w:hint="eastAsia"/>
                <w:sz w:val="18"/>
                <w:szCs w:val="18"/>
              </w:rPr>
              <w:t>2.精通C/C++、Python、Matlab等编程语言，有Carmaker、Prescan及其他相关开发软硬件经验者优先</w:t>
            </w:r>
          </w:p>
          <w:p>
            <w:pPr>
              <w:jc w:val="center"/>
              <w:rPr>
                <w:rFonts w:hint="eastAsia"/>
                <w:sz w:val="18"/>
                <w:szCs w:val="18"/>
              </w:rPr>
            </w:pPr>
            <w:r>
              <w:rPr>
                <w:rFonts w:hint="eastAsia"/>
                <w:sz w:val="18"/>
                <w:szCs w:val="18"/>
              </w:rPr>
              <w:t>3.精通智能驾驶汽车或机器人系统中的路径规划、行为决策机制等相关算法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5</w:t>
            </w:r>
          </w:p>
        </w:tc>
        <w:tc>
          <w:tcPr>
            <w:tcW w:w="1551" w:type="dxa"/>
            <w:tcBorders>
              <w:top w:val="single" w:color="auto" w:sz="6" w:space="0"/>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智能网联-电子电器系统集成</w:t>
            </w: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系统分析</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车辆空调系统前瞻技术研究，如热泵系统、电池直冷系统、新型工质等相关技术的研究与开发</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1.博士学历,制冷、热能工程、机电或车辆工程相关专业，热能与动力工程优先</w:t>
            </w:r>
          </w:p>
          <w:p>
            <w:pPr>
              <w:jc w:val="center"/>
              <w:rPr>
                <w:rFonts w:hint="eastAsia"/>
                <w:sz w:val="18"/>
                <w:szCs w:val="18"/>
              </w:rPr>
            </w:pPr>
            <w:r>
              <w:rPr>
                <w:rFonts w:hint="eastAsia"/>
                <w:sz w:val="18"/>
                <w:szCs w:val="18"/>
              </w:rPr>
              <w:t>2、有过完整的制冷、热能、热传等领域课题者优先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6</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信息交互系统</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人机交互系统用户需求研究，统筹规划信息交互系统以及数字座舱系统技术方案</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博士学历，熟练掌握汽车电气原理和设计方法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7</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EMC集成设计</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EMC相关的创新研究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博士学历，电子或电磁兼容相关专业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8</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电子电气架构</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参与下一代电子电气架构或网络架构的规划</w:t>
            </w:r>
          </w:p>
          <w:p>
            <w:pPr>
              <w:jc w:val="center"/>
              <w:rPr>
                <w:rFonts w:hint="eastAsia"/>
                <w:sz w:val="18"/>
                <w:szCs w:val="18"/>
              </w:rPr>
            </w:pPr>
            <w:r>
              <w:rPr>
                <w:rFonts w:hint="eastAsia"/>
                <w:sz w:val="18"/>
                <w:szCs w:val="18"/>
              </w:rPr>
              <w:t>负责下一代架构相关的系统设计</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博士学历，电子或汽车相关专业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9</w:t>
            </w:r>
          </w:p>
        </w:tc>
        <w:tc>
          <w:tcPr>
            <w:tcW w:w="1551" w:type="dxa"/>
            <w:tcBorders>
              <w:top w:val="nil"/>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ECU诊断责任工程师</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负责ECU诊断设计的优化</w:t>
            </w:r>
          </w:p>
          <w:p>
            <w:pPr>
              <w:jc w:val="center"/>
              <w:rPr>
                <w:rFonts w:hint="eastAsia"/>
                <w:sz w:val="18"/>
                <w:szCs w:val="18"/>
              </w:rPr>
            </w:pPr>
            <w:r>
              <w:rPr>
                <w:rFonts w:hint="eastAsia"/>
                <w:sz w:val="18"/>
                <w:szCs w:val="18"/>
              </w:rPr>
              <w:t>参与智能制造相关能力建设</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博士学历，电子或汽车相关专业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10</w:t>
            </w:r>
          </w:p>
        </w:tc>
        <w:tc>
          <w:tcPr>
            <w:tcW w:w="1551" w:type="dxa"/>
            <w:tcBorders>
              <w:top w:val="single" w:color="auto" w:sz="6" w:space="0"/>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新能源汽车-电池研发</w:t>
            </w: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电芯开发</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参与开发和设计动力电池单体及相关材料</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1.博士学历，材料、电化学等相关专业</w:t>
            </w:r>
          </w:p>
          <w:p>
            <w:pPr>
              <w:jc w:val="center"/>
              <w:rPr>
                <w:rFonts w:hint="eastAsia"/>
                <w:sz w:val="18"/>
                <w:szCs w:val="18"/>
              </w:rPr>
            </w:pPr>
            <w:r>
              <w:rPr>
                <w:rFonts w:hint="eastAsia"/>
                <w:sz w:val="18"/>
                <w:szCs w:val="18"/>
              </w:rPr>
              <w:t>2.有电池材料、电芯设计等项目与课题的经验和背景，熟悉锂电池开发流程、对锂电产业信息熟悉。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11</w:t>
            </w:r>
          </w:p>
        </w:tc>
        <w:tc>
          <w:tcPr>
            <w:tcW w:w="1551" w:type="dxa"/>
            <w:tcBorders>
              <w:top w:val="nil"/>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革新技术</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参与革新类电池技术的开发</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1.博士学历，材料、电化学、机电等相关专业</w:t>
            </w:r>
          </w:p>
          <w:p>
            <w:pPr>
              <w:jc w:val="center"/>
              <w:rPr>
                <w:rFonts w:hint="eastAsia"/>
                <w:sz w:val="18"/>
                <w:szCs w:val="18"/>
              </w:rPr>
            </w:pPr>
            <w:r>
              <w:rPr>
                <w:rFonts w:hint="eastAsia"/>
                <w:sz w:val="18"/>
                <w:szCs w:val="18"/>
              </w:rPr>
              <w:t>2.有革新类电池材料、电芯设计、制备设备等项目与课题的经验和背景，熟悉革新类电池特性与发展方向。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12</w:t>
            </w:r>
          </w:p>
        </w:tc>
        <w:tc>
          <w:tcPr>
            <w:tcW w:w="1551" w:type="dxa"/>
            <w:tcBorders>
              <w:top w:val="single" w:color="auto" w:sz="6" w:space="0"/>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新能源汽车-部件开发</w:t>
            </w: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算法开发</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混动控制算法开发，功能安全算法开发，故障诊断策略研究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1.博士学历，汽车专业、控制类专业</w:t>
            </w:r>
          </w:p>
          <w:p>
            <w:pPr>
              <w:jc w:val="center"/>
              <w:rPr>
                <w:rFonts w:hint="eastAsia"/>
                <w:sz w:val="18"/>
                <w:szCs w:val="18"/>
              </w:rPr>
            </w:pPr>
            <w:r>
              <w:rPr>
                <w:rFonts w:hint="eastAsia"/>
                <w:sz w:val="18"/>
                <w:szCs w:val="18"/>
              </w:rPr>
              <w:t>2.十分熟悉软件开发流程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13</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需求分析</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混动系统需求分析、电控系统架构设计、功能安全需求分析</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汽车专业、控制类专业博士,有相关的电控产品开发经验，十分熟悉软件开发流程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14</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标定</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整车控制系统实车标定与策划、标定数据评审、标定体系建设</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汽车专业、控制类专业博士,有电控产品开发经验，十分熟悉软件开发流程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15</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液压系统设计</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液压系统控制方向的研究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1.博士学历，新能源汽车电动系统及核心零部件总成的相关专业</w:t>
            </w:r>
          </w:p>
          <w:p>
            <w:pPr>
              <w:jc w:val="center"/>
              <w:rPr>
                <w:rFonts w:hint="eastAsia"/>
                <w:sz w:val="18"/>
                <w:szCs w:val="18"/>
              </w:rPr>
            </w:pPr>
            <w:r>
              <w:rPr>
                <w:rFonts w:hint="eastAsia"/>
                <w:sz w:val="18"/>
                <w:szCs w:val="18"/>
              </w:rPr>
              <w:t>2.熟悉了解新能源汽车电动系统和变速器的液压设计基础；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16</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性能开发</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新能源传动系统性能仿真、性能评价的研究和技术攻关</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博士学历，有相关的新能源车传动系统性能仿真、性能评价经验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17</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耦合传动设计</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新能源传动参数匹配仿真、构型分析相关的研究和技术攻关</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博士学历，有相关研发经验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18</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结构集成</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新能源传动系统总成设计的研究和技术攻关</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博士学历，有相关研发经验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19</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电机系统</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成新能源车电机系统及零部件的技术攻关和相关研究工作</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 博士学历，电机与电器、机械专业</w:t>
            </w:r>
          </w:p>
          <w:p>
            <w:pPr>
              <w:jc w:val="center"/>
              <w:rPr>
                <w:rFonts w:hint="eastAsia"/>
                <w:sz w:val="18"/>
                <w:szCs w:val="18"/>
              </w:rPr>
            </w:pPr>
            <w:r>
              <w:rPr>
                <w:rFonts w:hint="eastAsia"/>
                <w:sz w:val="18"/>
                <w:szCs w:val="18"/>
              </w:rPr>
              <w:t>2. 精通电机系统电机电磁设计，电机系统结构设计</w:t>
            </w:r>
          </w:p>
          <w:p>
            <w:pPr>
              <w:jc w:val="center"/>
              <w:rPr>
                <w:rFonts w:hint="eastAsia"/>
                <w:sz w:val="18"/>
                <w:szCs w:val="18"/>
              </w:rPr>
            </w:pPr>
            <w:r>
              <w:rPr>
                <w:rFonts w:hint="eastAsia"/>
                <w:sz w:val="18"/>
                <w:szCs w:val="18"/>
              </w:rPr>
              <w:t>3. 熟悉电机系统振动噪音理论和部件开发优先、有电机行业从业经历优先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20</w:t>
            </w:r>
          </w:p>
        </w:tc>
        <w:tc>
          <w:tcPr>
            <w:tcW w:w="1551" w:type="dxa"/>
            <w:tcBorders>
              <w:top w:val="nil"/>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温控部件</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新能源车电动温控系统及其零部件的设计开发和相关技术攻关</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1.博士学历，汽车、热管理或机械相关专业</w:t>
            </w:r>
          </w:p>
          <w:p>
            <w:pPr>
              <w:jc w:val="center"/>
              <w:rPr>
                <w:rFonts w:hint="eastAsia"/>
                <w:sz w:val="18"/>
                <w:szCs w:val="18"/>
              </w:rPr>
            </w:pPr>
            <w:r>
              <w:rPr>
                <w:rFonts w:hint="eastAsia"/>
                <w:sz w:val="18"/>
                <w:szCs w:val="18"/>
              </w:rPr>
              <w:t>2.精通新能源温控系统设计，温控零部件设计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21</w:t>
            </w:r>
          </w:p>
        </w:tc>
        <w:tc>
          <w:tcPr>
            <w:tcW w:w="1551" w:type="dxa"/>
            <w:tcBorders>
              <w:top w:val="single" w:color="auto" w:sz="6" w:space="0"/>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新能源汽车-电池集成及验证</w:t>
            </w: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BMS</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负责同步开发与自主开发的BMS（电池管理系统）的集成设计、BMS系统测试、电池包级应用/动力电池均衡模块开发</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动力电池软件开发相关专业的博士，从事课题为动力电池BMS软件开发方向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22</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系统</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负责同步开发与自主开发的BMS（电池管理系统）的集成设计、需求规范制定、相关测试标准和功能安全等级拆解分析规范的制定</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博士学历，动力电池系统集成设计开发相关经验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23</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机电热</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负责同步开发和自主开发的BMS电气系统集成匹配计算、安全等级定义和划分，热管理系统的功能设计、需求规范拆解和相关测试标准</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博士学历，动力电池电气系统、热管理系统相关专业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24</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燃料电池专业总师</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负责燃料电池系统及关键部件、燃料电池电堆及关键材料的开发与验证</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1.博士学历，机械、控制、电化学、材料、热设计、车辆工程、电气、自动化等相关专业，有燃料电池和传统发动机开发相关经验</w:t>
            </w:r>
          </w:p>
          <w:p>
            <w:pPr>
              <w:jc w:val="center"/>
              <w:rPr>
                <w:rFonts w:hint="eastAsia"/>
                <w:sz w:val="18"/>
                <w:szCs w:val="18"/>
              </w:rPr>
            </w:pPr>
            <w:r>
              <w:rPr>
                <w:rFonts w:hint="eastAsia"/>
                <w:sz w:val="18"/>
                <w:szCs w:val="18"/>
              </w:rPr>
              <w:t>2. 具有燃料电池系统及关键部件、燃料电池电堆及关键材料、或车载供氢系统等的开发经验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25</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燃料电池电堆</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组织电堆的重点技术课题攻关</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1.博士学历，机械、控制、电化学、材料、热设计、车辆工程、电气、自动化等相关专业</w:t>
            </w:r>
          </w:p>
          <w:p>
            <w:pPr>
              <w:jc w:val="center"/>
              <w:rPr>
                <w:rFonts w:hint="eastAsia"/>
                <w:sz w:val="18"/>
                <w:szCs w:val="18"/>
              </w:rPr>
            </w:pPr>
            <w:r>
              <w:rPr>
                <w:rFonts w:hint="eastAsia"/>
                <w:sz w:val="18"/>
                <w:szCs w:val="18"/>
              </w:rPr>
              <w:t>2.有过相关的研发经历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26</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燃料电池辅件</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燃料电池辅件的重点技术课题攻关</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1.博士学历，机械、控制、电化学、材料、热设计、车辆工程、电气、自动化等相关专业</w:t>
            </w:r>
          </w:p>
          <w:p>
            <w:pPr>
              <w:jc w:val="center"/>
              <w:rPr>
                <w:rFonts w:hint="eastAsia"/>
                <w:sz w:val="18"/>
                <w:szCs w:val="18"/>
              </w:rPr>
            </w:pPr>
            <w:r>
              <w:rPr>
                <w:rFonts w:hint="eastAsia"/>
                <w:sz w:val="18"/>
                <w:szCs w:val="18"/>
              </w:rPr>
              <w:t>2.有过相关的研发经历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27</w:t>
            </w:r>
          </w:p>
        </w:tc>
        <w:tc>
          <w:tcPr>
            <w:tcW w:w="1551" w:type="dxa"/>
            <w:tcBorders>
              <w:top w:val="nil"/>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燃料电池电控工程师</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燃料电池电控系统的重点技术课题攻关</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1.博士学历，机械、控制、电化学、材料、热设计、车辆工程、电气、自动化等相关专业</w:t>
            </w:r>
          </w:p>
          <w:p>
            <w:pPr>
              <w:jc w:val="center"/>
              <w:rPr>
                <w:rFonts w:hint="eastAsia"/>
                <w:sz w:val="18"/>
                <w:szCs w:val="18"/>
              </w:rPr>
            </w:pPr>
            <w:r>
              <w:rPr>
                <w:rFonts w:hint="eastAsia"/>
                <w:sz w:val="18"/>
                <w:szCs w:val="18"/>
              </w:rPr>
              <w:t>2.有过相关的研发经历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28</w:t>
            </w:r>
          </w:p>
        </w:tc>
        <w:tc>
          <w:tcPr>
            <w:tcW w:w="1551" w:type="dxa"/>
            <w:tcBorders>
              <w:top w:val="single" w:color="auto" w:sz="6" w:space="0"/>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新能源汽车-系统集成</w:t>
            </w: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系统集成责任工程师</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GMC、P2、THS等系统方案制定及系统开发，电池集成及热管理相关工作</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车辆工程专业或机械设计专业博士，从事混合动力车型动力总成设计课题或从事电池热管理设计或发动机热管理设计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29</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大数据责任工程师</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新能源大数据监控及分析项目</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信息管理或计算机等专业博士，从事数据相关性分析、人工智能自学习等课题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30</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系统匹配分析</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1.负责新能源能量管理分析及高效策略开发。</w:t>
            </w:r>
          </w:p>
          <w:p>
            <w:pPr>
              <w:jc w:val="center"/>
              <w:rPr>
                <w:rFonts w:hint="eastAsia"/>
                <w:sz w:val="18"/>
                <w:szCs w:val="18"/>
              </w:rPr>
            </w:pPr>
            <w:r>
              <w:rPr>
                <w:rFonts w:hint="eastAsia"/>
                <w:sz w:val="18"/>
                <w:szCs w:val="18"/>
              </w:rPr>
              <w:t>2.负责新能源车型的动力性、经济性以及驾驶性等的性能开发和分析计算；</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车辆工程专业博士，从事新能源车能耗分析与提升相关课题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31</w:t>
            </w:r>
          </w:p>
        </w:tc>
        <w:tc>
          <w:tcPr>
            <w:tcW w:w="1551" w:type="dxa"/>
            <w:tcBorders>
              <w:top w:val="nil"/>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功能安全</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1.电动系统失效分析。</w:t>
            </w:r>
          </w:p>
          <w:p>
            <w:pPr>
              <w:jc w:val="center"/>
              <w:rPr>
                <w:rFonts w:hint="eastAsia"/>
                <w:sz w:val="18"/>
                <w:szCs w:val="18"/>
              </w:rPr>
            </w:pPr>
            <w:r>
              <w:rPr>
                <w:rFonts w:hint="eastAsia"/>
                <w:sz w:val="18"/>
                <w:szCs w:val="18"/>
              </w:rPr>
              <w:t>2.电动系统功能安全相关设计开发；</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车辆工程专业或电力专业博士，从事过新能源车辆电动系统或电机等设计的功能安全相关课题的研究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32</w:t>
            </w:r>
          </w:p>
        </w:tc>
        <w:tc>
          <w:tcPr>
            <w:tcW w:w="1551" w:type="dxa"/>
            <w:tcBorders>
              <w:top w:val="single" w:color="auto" w:sz="6" w:space="0"/>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底盘</w:t>
            </w: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强度耐久</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1.传动系统零部件台架DV耐久规范研究</w:t>
            </w:r>
          </w:p>
          <w:p>
            <w:pPr>
              <w:jc w:val="center"/>
              <w:rPr>
                <w:rFonts w:hint="eastAsia"/>
                <w:sz w:val="18"/>
                <w:szCs w:val="18"/>
              </w:rPr>
            </w:pPr>
            <w:r>
              <w:rPr>
                <w:rFonts w:hint="eastAsia"/>
                <w:sz w:val="18"/>
                <w:szCs w:val="18"/>
              </w:rPr>
              <w:t>2.差减速器总成（包含齿轮）、球笼万向节、轮毂轴承、驱动轴/传动轴耐久分析方法及相对应的评价体系研究</w:t>
            </w:r>
          </w:p>
          <w:p>
            <w:pPr>
              <w:jc w:val="center"/>
              <w:rPr>
                <w:rFonts w:hint="eastAsia"/>
                <w:sz w:val="18"/>
                <w:szCs w:val="18"/>
              </w:rPr>
            </w:pPr>
            <w:r>
              <w:rPr>
                <w:rFonts w:hint="eastAsia"/>
                <w:sz w:val="18"/>
                <w:szCs w:val="18"/>
              </w:rPr>
              <w:t>3.传动系统噪音相关问题的计算与试验研究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1.博士学历，车辆工程、力学相关专业优先</w:t>
            </w:r>
          </w:p>
          <w:p>
            <w:pPr>
              <w:jc w:val="center"/>
              <w:rPr>
                <w:rFonts w:hint="eastAsia"/>
                <w:sz w:val="18"/>
                <w:szCs w:val="18"/>
              </w:rPr>
            </w:pPr>
            <w:r>
              <w:rPr>
                <w:rFonts w:hint="eastAsia"/>
                <w:sz w:val="18"/>
                <w:szCs w:val="18"/>
              </w:rPr>
              <w:t>2.具有汽车传动系统耐久性开发工作经验优先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33</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转向系统设计</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1.承担转向系统创新项目开发</w:t>
            </w:r>
          </w:p>
          <w:p>
            <w:pPr>
              <w:jc w:val="center"/>
              <w:rPr>
                <w:rFonts w:hint="eastAsia"/>
                <w:sz w:val="18"/>
                <w:szCs w:val="18"/>
              </w:rPr>
            </w:pPr>
            <w:r>
              <w:rPr>
                <w:rFonts w:hint="eastAsia"/>
                <w:sz w:val="18"/>
                <w:szCs w:val="18"/>
              </w:rPr>
              <w:t>2.转向系统电控软硬件开发、无人驾驶转向系统、转向系统功能安全开发</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w:t>
            </w:r>
          </w:p>
          <w:p>
            <w:pPr>
              <w:jc w:val="center"/>
              <w:rPr>
                <w:rFonts w:hint="eastAsia"/>
                <w:sz w:val="18"/>
                <w:szCs w:val="18"/>
              </w:rPr>
            </w:pPr>
            <w:r>
              <w:rPr>
                <w:rFonts w:hint="eastAsia"/>
                <w:sz w:val="18"/>
                <w:szCs w:val="18"/>
              </w:rPr>
              <w:t>2.转向系统电控相关从业经验或课题经验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34</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轮胎设计</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负责解决车轮系统相关复杂的跨领域专业课题</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1.博士学历，专业研究方向为车轮和轮胎相关</w:t>
            </w:r>
          </w:p>
          <w:p>
            <w:pPr>
              <w:jc w:val="center"/>
              <w:rPr>
                <w:rFonts w:hint="eastAsia"/>
                <w:sz w:val="18"/>
                <w:szCs w:val="18"/>
              </w:rPr>
            </w:pPr>
            <w:r>
              <w:rPr>
                <w:rFonts w:hint="eastAsia"/>
                <w:sz w:val="18"/>
                <w:szCs w:val="18"/>
              </w:rPr>
              <w:t>2.主责过1个以上本专业领域内的重大创新科技项目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35</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制动系统设计</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1.制动距离性能提升</w:t>
            </w:r>
          </w:p>
          <w:p>
            <w:pPr>
              <w:jc w:val="center"/>
              <w:rPr>
                <w:rFonts w:hint="eastAsia"/>
                <w:sz w:val="18"/>
                <w:szCs w:val="18"/>
              </w:rPr>
            </w:pPr>
            <w:r>
              <w:rPr>
                <w:rFonts w:hint="eastAsia"/>
                <w:sz w:val="18"/>
                <w:szCs w:val="18"/>
              </w:rPr>
              <w:t>2.EBCS的全液压制动系统开发；</w:t>
            </w:r>
          </w:p>
          <w:p>
            <w:pPr>
              <w:jc w:val="center"/>
              <w:rPr>
                <w:rFonts w:hint="eastAsia"/>
                <w:sz w:val="18"/>
                <w:szCs w:val="18"/>
              </w:rPr>
            </w:pPr>
            <w:r>
              <w:rPr>
                <w:rFonts w:hint="eastAsia"/>
                <w:sz w:val="18"/>
                <w:szCs w:val="18"/>
              </w:rPr>
              <w:t>3.线控制动技术研究。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博士学历，车辆工程相关专业，有相关专业研究经验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36</w:t>
            </w:r>
          </w:p>
        </w:tc>
        <w:tc>
          <w:tcPr>
            <w:tcW w:w="1551" w:type="dxa"/>
            <w:tcBorders>
              <w:top w:val="nil"/>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制动器设计</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 负责制动器零部件设计、开发、认可工作和承担制动器总成设计开发工作和技术攻关</w:t>
            </w:r>
          </w:p>
          <w:p>
            <w:pPr>
              <w:jc w:val="center"/>
              <w:rPr>
                <w:rFonts w:hint="eastAsia"/>
                <w:sz w:val="18"/>
                <w:szCs w:val="18"/>
              </w:rPr>
            </w:pPr>
            <w:r>
              <w:rPr>
                <w:rFonts w:hint="eastAsia"/>
                <w:sz w:val="18"/>
                <w:szCs w:val="18"/>
              </w:rPr>
              <w:t>2.负责针对制动噪音、抖动等疑难问题机理分析及优化措施</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博士学历，车辆工程相关专业，有相关专业研究经验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37</w:t>
            </w:r>
          </w:p>
        </w:tc>
        <w:tc>
          <w:tcPr>
            <w:tcW w:w="1551" w:type="dxa"/>
            <w:tcBorders>
              <w:top w:val="single" w:color="auto" w:sz="6" w:space="0"/>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车身工程部</w:t>
            </w: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车身性能研究</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承担产品开发和技术创新项目的车身性能研究和对标统筹管理</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1、博士学历，有主机厂相关工作经验优先</w:t>
            </w:r>
          </w:p>
          <w:p>
            <w:pPr>
              <w:jc w:val="center"/>
              <w:rPr>
                <w:rFonts w:hint="eastAsia"/>
                <w:sz w:val="18"/>
                <w:szCs w:val="18"/>
              </w:rPr>
            </w:pPr>
            <w:r>
              <w:rPr>
                <w:rFonts w:hint="eastAsia"/>
                <w:sz w:val="18"/>
                <w:szCs w:val="18"/>
              </w:rPr>
              <w:t>2、车辆工程和力学相关专业优先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38</w:t>
            </w:r>
          </w:p>
        </w:tc>
        <w:tc>
          <w:tcPr>
            <w:tcW w:w="1551" w:type="dxa"/>
            <w:tcBorders>
              <w:top w:val="nil"/>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性能集成分析</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1.车身结构轻量化优化分析</w:t>
            </w:r>
          </w:p>
          <w:p>
            <w:pPr>
              <w:jc w:val="center"/>
              <w:rPr>
                <w:rFonts w:hint="eastAsia"/>
                <w:sz w:val="18"/>
                <w:szCs w:val="18"/>
              </w:rPr>
            </w:pPr>
            <w:r>
              <w:rPr>
                <w:rFonts w:hint="eastAsia"/>
                <w:sz w:val="18"/>
                <w:szCs w:val="18"/>
              </w:rPr>
              <w:t>2.车身概念设计、拓扑优化相关工作。</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1.具备轻量化分析研究工作经验。</w:t>
            </w:r>
          </w:p>
          <w:p>
            <w:pPr>
              <w:jc w:val="center"/>
              <w:rPr>
                <w:rFonts w:hint="eastAsia"/>
                <w:sz w:val="18"/>
                <w:szCs w:val="18"/>
              </w:rPr>
            </w:pPr>
            <w:r>
              <w:rPr>
                <w:rFonts w:hint="eastAsia"/>
                <w:sz w:val="18"/>
                <w:szCs w:val="18"/>
              </w:rPr>
              <w:t>2.具备多目标优化理论基础。</w:t>
            </w:r>
          </w:p>
          <w:p>
            <w:pPr>
              <w:jc w:val="center"/>
              <w:rPr>
                <w:rFonts w:hint="eastAsia"/>
                <w:sz w:val="18"/>
                <w:szCs w:val="18"/>
              </w:rPr>
            </w:pPr>
            <w:r>
              <w:rPr>
                <w:rFonts w:hint="eastAsia"/>
                <w:sz w:val="18"/>
                <w:szCs w:val="18"/>
              </w:rPr>
              <w:t>3.力学专业优先。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39</w:t>
            </w:r>
          </w:p>
        </w:tc>
        <w:tc>
          <w:tcPr>
            <w:tcW w:w="1551" w:type="dxa"/>
            <w:tcBorders>
              <w:top w:val="single" w:color="auto" w:sz="6" w:space="0"/>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动力总成技术研发</w:t>
            </w: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流构耦合仿真</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1.统筹发动机附件系统流构耦合领域仿真任务</w:t>
            </w:r>
          </w:p>
          <w:p>
            <w:pPr>
              <w:jc w:val="center"/>
              <w:rPr>
                <w:rFonts w:hint="eastAsia"/>
                <w:sz w:val="18"/>
                <w:szCs w:val="18"/>
              </w:rPr>
            </w:pPr>
            <w:r>
              <w:rPr>
                <w:rFonts w:hint="eastAsia"/>
                <w:sz w:val="18"/>
                <w:szCs w:val="18"/>
              </w:rPr>
              <w:t>2.参与燃油晃动噪音控制技术研究，负责该课题中流构耦合技术攻关。</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1.博士学历，有汽车相关知识和背景</w:t>
            </w:r>
          </w:p>
          <w:p>
            <w:pPr>
              <w:jc w:val="center"/>
              <w:rPr>
                <w:rFonts w:hint="eastAsia"/>
                <w:sz w:val="18"/>
                <w:szCs w:val="18"/>
              </w:rPr>
            </w:pPr>
            <w:r>
              <w:rPr>
                <w:rFonts w:hint="eastAsia"/>
                <w:sz w:val="18"/>
                <w:szCs w:val="18"/>
              </w:rPr>
              <w:t>2.有流构耦合仿真经验优先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40</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冷却系统</w:t>
            </w:r>
          </w:p>
          <w:p>
            <w:pPr>
              <w:jc w:val="center"/>
              <w:rPr>
                <w:rFonts w:hint="eastAsia"/>
                <w:sz w:val="18"/>
                <w:szCs w:val="18"/>
              </w:rPr>
            </w:pPr>
            <w:r>
              <w:rPr>
                <w:rFonts w:hint="eastAsia"/>
                <w:sz w:val="18"/>
                <w:szCs w:val="18"/>
              </w:rPr>
              <w:t>（热管理方向）</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1.整车架构下动力总成热管理技术带头人</w:t>
            </w:r>
          </w:p>
          <w:p>
            <w:pPr>
              <w:jc w:val="center"/>
              <w:rPr>
                <w:rFonts w:hint="eastAsia"/>
                <w:sz w:val="18"/>
                <w:szCs w:val="18"/>
              </w:rPr>
            </w:pPr>
            <w:r>
              <w:rPr>
                <w:rFonts w:hint="eastAsia"/>
                <w:sz w:val="18"/>
                <w:szCs w:val="18"/>
              </w:rPr>
              <w:t>2.参与冷却系统精确匹配技术研究，负责该课题热管理仿真模型搭建及试验验证，攻关冷却精确仿真技术</w:t>
            </w:r>
          </w:p>
          <w:p>
            <w:pPr>
              <w:jc w:val="center"/>
              <w:rPr>
                <w:rFonts w:hint="eastAsia"/>
                <w:sz w:val="18"/>
                <w:szCs w:val="18"/>
              </w:rPr>
            </w:pPr>
            <w:r>
              <w:rPr>
                <w:rFonts w:hint="eastAsia"/>
                <w:sz w:val="18"/>
                <w:szCs w:val="18"/>
              </w:rPr>
              <w:t>3.负责新能源车型排气余热回收技术研究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1.工程热物理过程，流体和燃烧，热能利用，动力性经济性，排放控制相关专业博士学位</w:t>
            </w:r>
          </w:p>
          <w:p>
            <w:pPr>
              <w:jc w:val="center"/>
              <w:rPr>
                <w:rFonts w:hint="eastAsia"/>
                <w:sz w:val="18"/>
                <w:szCs w:val="18"/>
              </w:rPr>
            </w:pPr>
            <w:r>
              <w:rPr>
                <w:rFonts w:hint="eastAsia"/>
                <w:sz w:val="18"/>
                <w:szCs w:val="18"/>
              </w:rPr>
              <w:t>2.对工程热物理，（计算）流体力学有较高造诣，并发动机性能，燃烧，排放、EMS控制有一定了解；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41</w:t>
            </w:r>
          </w:p>
        </w:tc>
        <w:tc>
          <w:tcPr>
            <w:tcW w:w="1551" w:type="dxa"/>
            <w:tcBorders>
              <w:top w:val="nil"/>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进排气声学开发</w:t>
            </w:r>
          </w:p>
          <w:p>
            <w:pPr>
              <w:jc w:val="center"/>
              <w:rPr>
                <w:rFonts w:hint="eastAsia"/>
                <w:sz w:val="18"/>
                <w:szCs w:val="18"/>
              </w:rPr>
            </w:pPr>
            <w:r>
              <w:rPr>
                <w:rFonts w:hint="eastAsia"/>
                <w:sz w:val="18"/>
                <w:szCs w:val="18"/>
              </w:rPr>
              <w:t>（声学开发方向）</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1、统筹进排气系统声学开发，组织开展相关试验验证和仿真工作</w:t>
            </w:r>
          </w:p>
          <w:p>
            <w:pPr>
              <w:jc w:val="center"/>
              <w:rPr>
                <w:rFonts w:hint="eastAsia"/>
                <w:sz w:val="18"/>
                <w:szCs w:val="18"/>
              </w:rPr>
            </w:pPr>
            <w:r>
              <w:rPr>
                <w:rFonts w:hint="eastAsia"/>
                <w:sz w:val="18"/>
                <w:szCs w:val="18"/>
              </w:rPr>
              <w:t>2、主导进排气声品质课题研究。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1.博士学历，有汽车相关专业知识和背景</w:t>
            </w:r>
          </w:p>
          <w:p>
            <w:pPr>
              <w:jc w:val="center"/>
              <w:rPr>
                <w:rFonts w:hint="eastAsia"/>
                <w:sz w:val="18"/>
                <w:szCs w:val="18"/>
              </w:rPr>
            </w:pPr>
            <w:r>
              <w:rPr>
                <w:rFonts w:hint="eastAsia"/>
                <w:sz w:val="18"/>
                <w:szCs w:val="18"/>
              </w:rPr>
              <w:t>2.有声学开发仿真经验优先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42</w:t>
            </w:r>
          </w:p>
        </w:tc>
        <w:tc>
          <w:tcPr>
            <w:tcW w:w="1551" w:type="dxa"/>
            <w:tcBorders>
              <w:top w:val="single" w:color="auto" w:sz="6" w:space="0"/>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整车集成</w:t>
            </w: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空气动力学</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主要参与CFD分析精度提升及湍流模型标定；研发项目中低风阻车型开发</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博士学历，流体力学、计算流体力学、车辆工程等相关专业优先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43</w:t>
            </w:r>
          </w:p>
        </w:tc>
        <w:tc>
          <w:tcPr>
            <w:tcW w:w="1551" w:type="dxa"/>
            <w:tcBorders>
              <w:top w:val="nil"/>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节能技术</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主要负责编制年度节能2510技术创新课题规划以及完成年度各项节能专项课题</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博士学历，有节能领域相关工作经验优先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44</w:t>
            </w:r>
          </w:p>
        </w:tc>
        <w:tc>
          <w:tcPr>
            <w:tcW w:w="1551" w:type="dxa"/>
            <w:tcBorders>
              <w:top w:val="single" w:color="auto" w:sz="6" w:space="0"/>
              <w:left w:val="single" w:color="auto" w:sz="6" w:space="0"/>
              <w:bottom w:val="nil"/>
              <w:right w:val="single" w:color="auto" w:sz="6" w:space="0"/>
              <w:tl2br w:val="nil"/>
              <w:tr2bl w:val="nil"/>
            </w:tcBorders>
            <w:noWrap w:val="0"/>
            <w:vAlign w:val="top"/>
          </w:tcPr>
          <w:p>
            <w:pPr>
              <w:jc w:val="center"/>
              <w:rPr>
                <w:rFonts w:hint="eastAsia"/>
                <w:sz w:val="18"/>
                <w:szCs w:val="18"/>
              </w:rPr>
            </w:pPr>
            <w:r>
              <w:rPr>
                <w:rFonts w:hint="eastAsia"/>
                <w:sz w:val="18"/>
                <w:szCs w:val="18"/>
              </w:rPr>
              <w:t>NVH</w:t>
            </w: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车身NVH</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1.车身整车相关NVH问题识别及优化方案设计</w:t>
            </w:r>
          </w:p>
          <w:p>
            <w:pPr>
              <w:jc w:val="center"/>
              <w:rPr>
                <w:rFonts w:hint="eastAsia"/>
                <w:sz w:val="18"/>
                <w:szCs w:val="18"/>
              </w:rPr>
            </w:pPr>
            <w:r>
              <w:rPr>
                <w:rFonts w:hint="eastAsia"/>
                <w:sz w:val="18"/>
                <w:szCs w:val="18"/>
              </w:rPr>
              <w:t>2. 车身NVH相关先导技术研究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博士学历，有相关的研发经历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45</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风噪NVH</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 风噪相关NVH问题识别及优化方案设计</w:t>
            </w:r>
          </w:p>
          <w:p>
            <w:pPr>
              <w:jc w:val="center"/>
              <w:rPr>
                <w:rFonts w:hint="eastAsia"/>
                <w:sz w:val="18"/>
                <w:szCs w:val="18"/>
              </w:rPr>
            </w:pPr>
            <w:r>
              <w:rPr>
                <w:rFonts w:hint="eastAsia"/>
                <w:sz w:val="18"/>
                <w:szCs w:val="18"/>
              </w:rPr>
              <w:t>2. 风噪NVH相关先导技术研究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博士学历，有相关的研发经历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46</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声学包NVH</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1、整车隔声问题识别及优化方案设计</w:t>
            </w:r>
          </w:p>
          <w:p>
            <w:pPr>
              <w:jc w:val="center"/>
              <w:rPr>
                <w:rFonts w:hint="eastAsia"/>
                <w:sz w:val="18"/>
                <w:szCs w:val="18"/>
              </w:rPr>
            </w:pPr>
            <w:r>
              <w:rPr>
                <w:rFonts w:hint="eastAsia"/>
                <w:sz w:val="18"/>
                <w:szCs w:val="18"/>
              </w:rPr>
              <w:t>2、整车声学包NVH性能目标分解技术研究；</w:t>
            </w:r>
          </w:p>
          <w:p>
            <w:pPr>
              <w:jc w:val="center"/>
              <w:rPr>
                <w:rFonts w:hint="eastAsia"/>
                <w:sz w:val="18"/>
                <w:szCs w:val="18"/>
              </w:rPr>
            </w:pPr>
            <w:r>
              <w:rPr>
                <w:rFonts w:hint="eastAsia"/>
                <w:sz w:val="18"/>
                <w:szCs w:val="18"/>
              </w:rPr>
              <w:t>3、整车声学包材料声学特性研究；</w:t>
            </w:r>
          </w:p>
          <w:p>
            <w:pPr>
              <w:jc w:val="center"/>
              <w:rPr>
                <w:rFonts w:hint="eastAsia"/>
                <w:sz w:val="18"/>
                <w:szCs w:val="18"/>
              </w:rPr>
            </w:pPr>
            <w:r>
              <w:rPr>
                <w:rFonts w:hint="eastAsia"/>
                <w:sz w:val="18"/>
                <w:szCs w:val="18"/>
              </w:rPr>
              <w:t>4、整车声学包轻量化研究。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博士学历，有相关的研发经历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47</w:t>
            </w:r>
          </w:p>
        </w:tc>
        <w:tc>
          <w:tcPr>
            <w:tcW w:w="1551" w:type="dxa"/>
            <w:tcBorders>
              <w:top w:val="nil"/>
              <w:left w:val="single" w:color="auto" w:sz="6" w:space="0"/>
              <w:bottom w:val="nil"/>
              <w:right w:val="single" w:color="auto" w:sz="6" w:space="0"/>
              <w:tl2br w:val="nil"/>
              <w:tr2bl w:val="nil"/>
            </w:tcBorders>
            <w:shd w:val="clear" w:color="auto" w:fill="auto"/>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悬置NVH</w:t>
            </w:r>
          </w:p>
        </w:tc>
        <w:tc>
          <w:tcPr>
            <w:tcW w:w="43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悬置系统课题的研究，如研究悬置动刚度特性、拉杆特性对整车怠速、加速及路振方面的影响</w:t>
            </w:r>
          </w:p>
        </w:tc>
        <w:tc>
          <w:tcPr>
            <w:tcW w:w="58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博士学历，博士期间主导悬置课题相关工作，博士论文与悬置系统性能相关,有很好的独立推动难点问题攻关的能力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48</w:t>
            </w:r>
          </w:p>
        </w:tc>
        <w:tc>
          <w:tcPr>
            <w:tcW w:w="1551" w:type="dxa"/>
            <w:tcBorders>
              <w:top w:val="nil"/>
              <w:left w:val="single" w:color="auto" w:sz="6" w:space="0"/>
              <w:bottom w:val="nil"/>
              <w:right w:val="single" w:color="auto" w:sz="6" w:space="0"/>
              <w:tl2br w:val="nil"/>
              <w:tr2bl w:val="nil"/>
            </w:tcBorders>
            <w:shd w:val="clear" w:color="auto" w:fill="auto"/>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路噪及底盘NVH</w:t>
            </w:r>
          </w:p>
        </w:tc>
        <w:tc>
          <w:tcPr>
            <w:tcW w:w="43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参与路面振动精工及创新项目等</w:t>
            </w:r>
          </w:p>
        </w:tc>
        <w:tc>
          <w:tcPr>
            <w:tcW w:w="58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博士学历，有相关研究经历者优先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49</w:t>
            </w:r>
          </w:p>
        </w:tc>
        <w:tc>
          <w:tcPr>
            <w:tcW w:w="1551" w:type="dxa"/>
            <w:tcBorders>
              <w:top w:val="nil"/>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声品质NVH</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1.整车音响声品质主客观评价与优化方案设计；</w:t>
            </w:r>
          </w:p>
          <w:p>
            <w:pPr>
              <w:jc w:val="center"/>
              <w:rPr>
                <w:rFonts w:hint="eastAsia"/>
                <w:sz w:val="18"/>
                <w:szCs w:val="18"/>
              </w:rPr>
            </w:pPr>
            <w:r>
              <w:rPr>
                <w:rFonts w:hint="eastAsia"/>
                <w:sz w:val="18"/>
                <w:szCs w:val="18"/>
              </w:rPr>
              <w:t>2.整车车内小尺度空间声学特性分析研究；</w:t>
            </w:r>
          </w:p>
          <w:p>
            <w:pPr>
              <w:jc w:val="center"/>
              <w:rPr>
                <w:rFonts w:hint="eastAsia"/>
                <w:sz w:val="18"/>
                <w:szCs w:val="18"/>
              </w:rPr>
            </w:pPr>
            <w:r>
              <w:rPr>
                <w:rFonts w:hint="eastAsia"/>
                <w:sz w:val="18"/>
                <w:szCs w:val="18"/>
              </w:rPr>
              <w:t>3.扬声器声场优化设计；</w:t>
            </w:r>
          </w:p>
          <w:p>
            <w:pPr>
              <w:jc w:val="center"/>
              <w:rPr>
                <w:rFonts w:hint="eastAsia"/>
                <w:sz w:val="18"/>
                <w:szCs w:val="18"/>
              </w:rPr>
            </w:pPr>
            <w:r>
              <w:rPr>
                <w:rFonts w:hint="eastAsia"/>
                <w:sz w:val="18"/>
                <w:szCs w:val="18"/>
              </w:rPr>
              <w:t>4.车内声品质相关先导技术研究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博士，声学专业，具有建筑声学与电声学模型的建模仿真与分析优化能力，有很好的独立推动难点问题的攻关能力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50</w:t>
            </w:r>
          </w:p>
        </w:tc>
        <w:tc>
          <w:tcPr>
            <w:tcW w:w="1551" w:type="dxa"/>
            <w:tcBorders>
              <w:top w:val="single" w:color="auto" w:sz="6" w:space="0"/>
              <w:left w:val="single" w:color="auto" w:sz="6" w:space="0"/>
              <w:bottom w:val="nil"/>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试验认证</w:t>
            </w:r>
          </w:p>
        </w:tc>
        <w:tc>
          <w:tcPr>
            <w:tcW w:w="160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性能试验</w:t>
            </w:r>
          </w:p>
        </w:tc>
        <w:tc>
          <w:tcPr>
            <w:tcW w:w="43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车辆性能开发，驾驶性开发，车辆客观性能数据与主观评价关联性研究，提升车辆平顺性研究（包括仿真分析），车辆悬架系统部件性能对车辆动力学影响分析等</w:t>
            </w:r>
          </w:p>
        </w:tc>
        <w:tc>
          <w:tcPr>
            <w:tcW w:w="58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1.博士学历，对整车性能试验工作兴趣浓厚</w:t>
            </w:r>
          </w:p>
          <w:p>
            <w:pPr>
              <w:jc w:val="center"/>
              <w:rPr>
                <w:rFonts w:hint="eastAsia"/>
                <w:sz w:val="18"/>
                <w:szCs w:val="18"/>
              </w:rPr>
            </w:pPr>
            <w:r>
              <w:rPr>
                <w:rFonts w:hint="eastAsia"/>
                <w:sz w:val="18"/>
                <w:szCs w:val="18"/>
              </w:rPr>
              <w:t>2.对汽车行业发展趋势及车辆动力学有深刻理解；</w:t>
            </w:r>
          </w:p>
          <w:p>
            <w:pPr>
              <w:jc w:val="center"/>
              <w:rPr>
                <w:rFonts w:hint="eastAsia"/>
                <w:sz w:val="18"/>
                <w:szCs w:val="18"/>
              </w:rPr>
            </w:pPr>
            <w:r>
              <w:rPr>
                <w:rFonts w:hint="eastAsia"/>
                <w:sz w:val="18"/>
                <w:szCs w:val="18"/>
              </w:rPr>
              <w:t>3.掌握汽车平顺性、操控性、制动性、驾驶性等技术发展规划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51</w:t>
            </w:r>
          </w:p>
        </w:tc>
        <w:tc>
          <w:tcPr>
            <w:tcW w:w="1551" w:type="dxa"/>
            <w:tcBorders>
              <w:top w:val="nil"/>
              <w:left w:val="single" w:color="auto" w:sz="6" w:space="0"/>
              <w:bottom w:val="nil"/>
              <w:right w:val="single" w:color="auto" w:sz="6" w:space="0"/>
              <w:tl2br w:val="nil"/>
              <w:tr2bl w:val="nil"/>
            </w:tcBorders>
            <w:shd w:val="clear" w:color="auto" w:fill="auto"/>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商品性评价</w:t>
            </w:r>
          </w:p>
        </w:tc>
        <w:tc>
          <w:tcPr>
            <w:tcW w:w="43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顾客需求调查，人机及操作研究，未来汽车发展趋势研究，驾驶性提升改善</w:t>
            </w:r>
          </w:p>
        </w:tc>
        <w:tc>
          <w:tcPr>
            <w:tcW w:w="58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1.博士学历，对整车商品性评价工作兴趣浓厚</w:t>
            </w:r>
          </w:p>
          <w:p>
            <w:pPr>
              <w:jc w:val="center"/>
              <w:rPr>
                <w:rFonts w:hint="eastAsia"/>
                <w:sz w:val="18"/>
                <w:szCs w:val="18"/>
              </w:rPr>
            </w:pPr>
            <w:r>
              <w:rPr>
                <w:rFonts w:hint="eastAsia"/>
                <w:sz w:val="18"/>
                <w:szCs w:val="18"/>
              </w:rPr>
              <w:t>2.对汽车行业发展趋势及顾客感知品质有深刻理解</w:t>
            </w:r>
          </w:p>
          <w:p>
            <w:pPr>
              <w:jc w:val="center"/>
              <w:rPr>
                <w:rFonts w:hint="eastAsia"/>
                <w:sz w:val="18"/>
                <w:szCs w:val="18"/>
              </w:rPr>
            </w:pPr>
            <w:r>
              <w:rPr>
                <w:rFonts w:hint="eastAsia"/>
                <w:sz w:val="18"/>
                <w:szCs w:val="18"/>
              </w:rPr>
              <w:t>3.掌握IQS或AUDIT评价技术发展规划相关知识，优秀的数据分析以及解决指导能力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52</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底盘系统试验</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车辆动力学性能研究，运用试验和仿真的手段开展悬架弹性阻尼元件性能、悬架K&amp;C特性、转向系统性能与整车操控性能的关联性研究等，提升车辆动力学性能</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1。博士学历，研究方向为车辆动力学性能试验技术，对悬架、转向等子系统测试数据与整车操控性客观数据的关联性有较深入的研究</w:t>
            </w:r>
          </w:p>
          <w:p>
            <w:pPr>
              <w:jc w:val="center"/>
              <w:rPr>
                <w:rFonts w:hint="eastAsia"/>
                <w:sz w:val="18"/>
                <w:szCs w:val="18"/>
              </w:rPr>
            </w:pPr>
            <w:r>
              <w:rPr>
                <w:rFonts w:hint="eastAsia"/>
                <w:sz w:val="18"/>
                <w:szCs w:val="18"/>
              </w:rPr>
              <w:t>2.熟悉车辆动力学性能分析工具；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53</w:t>
            </w:r>
          </w:p>
        </w:tc>
        <w:tc>
          <w:tcPr>
            <w:tcW w:w="1551" w:type="dxa"/>
            <w:tcBorders>
              <w:top w:val="nil"/>
              <w:left w:val="single" w:color="auto" w:sz="6" w:space="0"/>
              <w:bottom w:val="nil"/>
              <w:right w:val="single" w:color="auto" w:sz="6" w:space="0"/>
              <w:tl2br w:val="nil"/>
              <w:tr2bl w:val="nil"/>
            </w:tcBorders>
            <w:shd w:val="clear" w:color="auto" w:fill="auto"/>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整车耐久</w:t>
            </w:r>
          </w:p>
        </w:tc>
        <w:tc>
          <w:tcPr>
            <w:tcW w:w="43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耐久体系建设，耐久技术创新及路线搭建，耐久领域重大或前瞻性课题研究、整车耐久试验与用户关联的研究等</w:t>
            </w:r>
          </w:p>
        </w:tc>
        <w:tc>
          <w:tcPr>
            <w:tcW w:w="58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1.博士学历，掌握整车耐久试验领域发展趋势，能够指导团队在创新发展、前瞻分析、方案设计等全方位领导经验</w:t>
            </w:r>
          </w:p>
          <w:p>
            <w:pPr>
              <w:jc w:val="center"/>
              <w:rPr>
                <w:rFonts w:hint="eastAsia"/>
                <w:sz w:val="18"/>
                <w:szCs w:val="18"/>
              </w:rPr>
            </w:pPr>
            <w:r>
              <w:rPr>
                <w:rFonts w:hint="eastAsia"/>
                <w:sz w:val="18"/>
                <w:szCs w:val="18"/>
              </w:rPr>
              <w:t>2.熟悉整车研发流程和耐久可靠性原理，主导过整车耐久可靠性试验标准编制、耐久技术课题研究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54</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空气动力学性能试验</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负责产品空气动力学测试分析，风洞流场品质分析，后续对车型cd优化，车辆行驶稳定性等进行CFD分析等</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1.博士学历，具有乘用车空气动力学研究能力，对风洞实验室有一定认识</w:t>
            </w:r>
          </w:p>
          <w:p>
            <w:pPr>
              <w:jc w:val="center"/>
              <w:rPr>
                <w:rFonts w:hint="eastAsia"/>
                <w:sz w:val="18"/>
                <w:szCs w:val="18"/>
              </w:rPr>
            </w:pPr>
            <w:r>
              <w:rPr>
                <w:rFonts w:hint="eastAsia"/>
                <w:sz w:val="18"/>
                <w:szCs w:val="18"/>
              </w:rPr>
              <w:t>2.熟悉汽车气动学设计流程，具有CFD仿真能力和风洞试验经验，能通过对车身造型局部优化，提升动力学/声学性能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55</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能耗试验</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负责新能源车型能耗测试分析，参与产品测试中能量传递效率和能耗优化工作。</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w:t>
            </w:r>
          </w:p>
          <w:p>
            <w:pPr>
              <w:jc w:val="center"/>
              <w:rPr>
                <w:rFonts w:hint="eastAsia"/>
                <w:sz w:val="18"/>
                <w:szCs w:val="18"/>
              </w:rPr>
            </w:pPr>
            <w:r>
              <w:rPr>
                <w:rFonts w:hint="eastAsia"/>
                <w:sz w:val="18"/>
                <w:szCs w:val="18"/>
              </w:rPr>
              <w:t>2.熟悉汽车新能源车辆结构，排放、能量消耗及续使里程试验方法，具有能耗传递测试能力，提升新能源车型能量使用效率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56</w:t>
            </w:r>
          </w:p>
        </w:tc>
        <w:tc>
          <w:tcPr>
            <w:tcW w:w="1551" w:type="dxa"/>
            <w:tcBorders>
              <w:top w:val="nil"/>
              <w:left w:val="single" w:color="auto" w:sz="6" w:space="0"/>
              <w:bottom w:val="nil"/>
              <w:right w:val="single" w:color="auto" w:sz="6" w:space="0"/>
              <w:tl2br w:val="nil"/>
              <w:tr2bl w:val="nil"/>
            </w:tcBorders>
            <w:shd w:val="clear" w:color="auto" w:fill="auto"/>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环境试验</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车辆热管理性能研究，台架试验与道路试验关联性研究以及环境试验虚拟仿真研究等</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1.博士学历，对整车环境试验工作兴趣浓厚；</w:t>
            </w:r>
          </w:p>
          <w:p>
            <w:pPr>
              <w:jc w:val="center"/>
              <w:rPr>
                <w:rFonts w:hint="eastAsia"/>
                <w:sz w:val="18"/>
                <w:szCs w:val="18"/>
              </w:rPr>
            </w:pPr>
            <w:r>
              <w:rPr>
                <w:rFonts w:hint="eastAsia"/>
                <w:sz w:val="18"/>
                <w:szCs w:val="18"/>
              </w:rPr>
              <w:t>2.熟悉汽车热管理开发设计流程，具备整车热管理虚拟仿真计算能力，能够通过仿真软件进行环境试验虚拟仿真计算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57</w:t>
            </w:r>
          </w:p>
        </w:tc>
        <w:tc>
          <w:tcPr>
            <w:tcW w:w="1551" w:type="dxa"/>
            <w:tcBorders>
              <w:top w:val="nil"/>
              <w:left w:val="single" w:color="auto" w:sz="6" w:space="0"/>
              <w:bottom w:val="nil"/>
              <w:right w:val="single" w:color="auto" w:sz="6" w:space="0"/>
              <w:tl2br w:val="nil"/>
              <w:tr2bl w:val="nil"/>
            </w:tcBorders>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整车道路环境试验</w:t>
            </w:r>
          </w:p>
        </w:tc>
        <w:tc>
          <w:tcPr>
            <w:tcW w:w="431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智能网联和智驾技术、新能源、整车空调和热管理道路环境试验标准体系建设及创新路线搭建，智能网联和智驾技术、新能源整车道路环境试验前瞻课题研究</w:t>
            </w:r>
          </w:p>
        </w:tc>
        <w:tc>
          <w:tcPr>
            <w:tcW w:w="5840"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center"/>
              <w:rPr>
                <w:rFonts w:hint="eastAsia"/>
                <w:sz w:val="18"/>
                <w:szCs w:val="18"/>
              </w:rPr>
            </w:pPr>
            <w:r>
              <w:rPr>
                <w:rFonts w:hint="eastAsia"/>
                <w:sz w:val="18"/>
                <w:szCs w:val="18"/>
              </w:rPr>
              <w:t>1.博士学历，对汽车行业发展趋势及道路环境试验有深刻理解；</w:t>
            </w:r>
          </w:p>
          <w:p>
            <w:pPr>
              <w:jc w:val="center"/>
              <w:rPr>
                <w:rFonts w:hint="eastAsia"/>
                <w:sz w:val="18"/>
                <w:szCs w:val="18"/>
              </w:rPr>
            </w:pPr>
            <w:r>
              <w:rPr>
                <w:rFonts w:hint="eastAsia"/>
                <w:sz w:val="18"/>
                <w:szCs w:val="18"/>
              </w:rPr>
              <w:t>2.掌握智能网联和智驾技术、新能源、汽车空调和热管理等汽车前沿技术相关知识，优秀的数据处理、分析以及运用能力；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58</w:t>
            </w:r>
          </w:p>
        </w:tc>
        <w:tc>
          <w:tcPr>
            <w:tcW w:w="1551" w:type="dxa"/>
            <w:tcBorders>
              <w:top w:val="nil"/>
              <w:left w:val="single" w:color="auto" w:sz="6" w:space="0"/>
              <w:bottom w:val="nil"/>
              <w:right w:val="single" w:color="auto" w:sz="6" w:space="0"/>
              <w:tl2br w:val="nil"/>
              <w:tr2bl w:val="nil"/>
            </w:tcBorders>
            <w:shd w:val="clear" w:color="auto" w:fill="auto"/>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自动驾驶测评</w:t>
            </w:r>
          </w:p>
        </w:tc>
        <w:tc>
          <w:tcPr>
            <w:tcW w:w="43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智能网联汽车自动驾驶测评体系搭建与应用</w:t>
            </w:r>
          </w:p>
        </w:tc>
        <w:tc>
          <w:tcPr>
            <w:tcW w:w="58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1.博士学历，对辅助驾驶和无人驾驶行业技术、产业有丰富的研究和了解，视野广阔，有自己独特的判断和观点</w:t>
            </w:r>
          </w:p>
          <w:p>
            <w:pPr>
              <w:jc w:val="center"/>
              <w:rPr>
                <w:rFonts w:hint="eastAsia"/>
                <w:sz w:val="18"/>
                <w:szCs w:val="18"/>
              </w:rPr>
            </w:pPr>
            <w:r>
              <w:rPr>
                <w:rFonts w:hint="eastAsia"/>
                <w:sz w:val="18"/>
                <w:szCs w:val="18"/>
              </w:rPr>
              <w:t>2、熟悉控制器建模软件Simulink使用；</w:t>
            </w:r>
          </w:p>
          <w:p>
            <w:pPr>
              <w:jc w:val="center"/>
              <w:rPr>
                <w:rFonts w:hint="eastAsia"/>
                <w:sz w:val="18"/>
                <w:szCs w:val="18"/>
              </w:rPr>
            </w:pPr>
            <w:r>
              <w:rPr>
                <w:rFonts w:hint="eastAsia"/>
                <w:sz w:val="18"/>
                <w:szCs w:val="18"/>
              </w:rPr>
              <w:t>3、熟练使用Vector网络工具如CAN1640、CANoe、CANstress、CANscope、VT等；</w:t>
            </w:r>
          </w:p>
          <w:p>
            <w:pPr>
              <w:jc w:val="center"/>
              <w:rPr>
                <w:rFonts w:hint="eastAsia"/>
                <w:sz w:val="18"/>
                <w:szCs w:val="18"/>
              </w:rPr>
            </w:pPr>
            <w:r>
              <w:rPr>
                <w:rFonts w:hint="eastAsia"/>
                <w:sz w:val="18"/>
                <w:szCs w:val="18"/>
              </w:rPr>
              <w:t>4、具有人工智能（人机交互、语音识别等方面）开发、测试经验；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5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r>
              <w:rPr>
                <w:rFonts w:hint="eastAsia"/>
                <w:sz w:val="18"/>
                <w:szCs w:val="18"/>
              </w:rPr>
              <w:t>59</w:t>
            </w:r>
          </w:p>
        </w:tc>
        <w:tc>
          <w:tcPr>
            <w:tcW w:w="1551" w:type="dxa"/>
            <w:tcBorders>
              <w:top w:val="nil"/>
              <w:left w:val="single" w:color="auto" w:sz="6" w:space="0"/>
              <w:bottom w:val="single" w:color="auto" w:sz="6" w:space="0"/>
              <w:right w:val="single" w:color="auto" w:sz="6" w:space="0"/>
              <w:tl2br w:val="nil"/>
              <w:tr2bl w:val="nil"/>
            </w:tcBorders>
            <w:shd w:val="clear" w:color="auto" w:fill="auto"/>
            <w:noWrap w:val="0"/>
            <w:vAlign w:val="top"/>
          </w:tcPr>
          <w:p>
            <w:pPr>
              <w:jc w:val="center"/>
              <w:rPr>
                <w:rFonts w:hint="eastAsia"/>
                <w:sz w:val="18"/>
                <w:szCs w:val="18"/>
              </w:rPr>
            </w:pPr>
          </w:p>
        </w:tc>
        <w:tc>
          <w:tcPr>
            <w:tcW w:w="160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电动汽车试验</w:t>
            </w:r>
          </w:p>
        </w:tc>
        <w:tc>
          <w:tcPr>
            <w:tcW w:w="43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电动汽车重要系统功能、性能评估以及整车测评新方法开发与应用</w:t>
            </w:r>
          </w:p>
        </w:tc>
        <w:tc>
          <w:tcPr>
            <w:tcW w:w="584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jc w:val="center"/>
              <w:rPr>
                <w:rFonts w:hint="eastAsia"/>
                <w:sz w:val="18"/>
                <w:szCs w:val="18"/>
              </w:rPr>
            </w:pPr>
            <w:r>
              <w:rPr>
                <w:rFonts w:hint="eastAsia"/>
                <w:sz w:val="18"/>
                <w:szCs w:val="18"/>
              </w:rPr>
              <w:t>1.博士学历，熟悉PHEV/EV/HEV车型三电系统开发技术</w:t>
            </w:r>
          </w:p>
          <w:p>
            <w:pPr>
              <w:jc w:val="center"/>
              <w:rPr>
                <w:rFonts w:hint="eastAsia"/>
                <w:sz w:val="18"/>
                <w:szCs w:val="18"/>
              </w:rPr>
            </w:pPr>
            <w:r>
              <w:rPr>
                <w:rFonts w:hint="eastAsia"/>
                <w:sz w:val="18"/>
                <w:szCs w:val="18"/>
              </w:rPr>
              <w:t>2.熟悉汽车设计动态掌握行业趋势发展，对新能源汽车产业以及行业动态有丰富的研究和了解；能够提供团队创新设计方向</w:t>
            </w:r>
          </w:p>
        </w:tc>
      </w:tr>
    </w:tbl>
    <w:p>
      <w:pPr>
        <w:jc w:val="center"/>
        <w:rPr>
          <w:rFonts w:hint="eastAsia"/>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A4691"/>
    <w:rsid w:val="002C34C4"/>
    <w:rsid w:val="00535AF7"/>
    <w:rsid w:val="00E02E74"/>
    <w:rsid w:val="18B247DF"/>
    <w:rsid w:val="20BA63B7"/>
    <w:rsid w:val="25DA2FF5"/>
    <w:rsid w:val="2A8033D4"/>
    <w:rsid w:val="2C443578"/>
    <w:rsid w:val="31C43592"/>
    <w:rsid w:val="3CA77522"/>
    <w:rsid w:val="40F52DF3"/>
    <w:rsid w:val="52911B04"/>
    <w:rsid w:val="53552D9B"/>
    <w:rsid w:val="59692940"/>
    <w:rsid w:val="6B087444"/>
    <w:rsid w:val="72426723"/>
    <w:rsid w:val="785A6FE3"/>
    <w:rsid w:val="79821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131</Words>
  <Characters>751</Characters>
  <Lines>6</Lines>
  <Paragraphs>1</Paragraphs>
  <TotalTime>1</TotalTime>
  <ScaleCrop>false</ScaleCrop>
  <LinksUpToDate>false</LinksUpToDate>
  <CharactersWithSpaces>881</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2018-03-15T09:49:00Z</dcterms:created>
  <dc:creator>孙千琪</dc:creator>
  <cp:lastModifiedBy>Administrator</cp:lastModifiedBy>
  <dcterms:modified xsi:type="dcterms:W3CDTF">2018-11-19T06:29:36Z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