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AC" w:rsidRPr="00C113AC" w:rsidRDefault="00C113AC" w:rsidP="00C113AC">
      <w:pPr>
        <w:pStyle w:val="a5"/>
        <w:jc w:val="center"/>
        <w:rPr>
          <w:rStyle w:val="Hyperlink1"/>
          <w:rFonts w:ascii="黑体" w:eastAsia="黑体" w:hAnsi="黑体" w:cs="PingFang SC Semibold"/>
          <w:b/>
          <w:color w:val="656565"/>
          <w:sz w:val="28"/>
          <w:szCs w:val="28"/>
        </w:rPr>
      </w:pPr>
      <w:r w:rsidRPr="00C113AC">
        <w:rPr>
          <w:rStyle w:val="Hyperlink1"/>
          <w:rFonts w:ascii="黑体" w:eastAsia="黑体" w:hAnsi="黑体"/>
          <w:b/>
          <w:color w:val="656565"/>
          <w:sz w:val="28"/>
          <w:szCs w:val="28"/>
          <w:lang w:val="ja-JP" w:eastAsia="ja-JP"/>
        </w:rPr>
        <w:t>三明学院</w:t>
      </w:r>
      <w:r w:rsidRPr="00C113AC">
        <w:rPr>
          <w:rStyle w:val="Hyperlink1"/>
          <w:rFonts w:ascii="黑体" w:eastAsia="黑体" w:hAnsi="黑体"/>
          <w:b/>
          <w:color w:val="656565"/>
          <w:sz w:val="28"/>
          <w:szCs w:val="28"/>
        </w:rPr>
        <w:t>2018年博士硕士招聘启事</w:t>
      </w:r>
    </w:p>
    <w:p w:rsidR="00C113AC" w:rsidRDefault="00C113AC" w:rsidP="00C113AC">
      <w:pPr>
        <w:pStyle w:val="a5"/>
        <w:jc w:val="both"/>
        <w:rPr>
          <w:rStyle w:val="a6"/>
          <w:rFonts w:ascii="黑体" w:eastAsia="黑体" w:hAnsi="黑体"/>
          <w:color w:val="1258AC"/>
          <w:sz w:val="21"/>
          <w:szCs w:val="21"/>
          <w:lang w:val="ja-JP"/>
        </w:rPr>
      </w:pPr>
    </w:p>
    <w:p w:rsidR="00C113AC" w:rsidRDefault="00C113AC" w:rsidP="00C113AC">
      <w:pPr>
        <w:pStyle w:val="a5"/>
        <w:jc w:val="both"/>
        <w:rPr>
          <w:rStyle w:val="a6"/>
          <w:rFonts w:ascii="黑体" w:eastAsia="黑体" w:hAnsi="黑体"/>
          <w:color w:val="1258AC"/>
          <w:sz w:val="21"/>
          <w:szCs w:val="21"/>
          <w:lang w:val="ja-JP"/>
        </w:rPr>
      </w:pPr>
    </w:p>
    <w:p w:rsidR="00C113AC" w:rsidRPr="00BE2B21" w:rsidRDefault="00C113AC" w:rsidP="00C113AC">
      <w:pPr>
        <w:pStyle w:val="a5"/>
        <w:jc w:val="both"/>
        <w:rPr>
          <w:rFonts w:ascii="黑体" w:eastAsia="黑体" w:hAnsi="黑体" w:cs="PingFang SC Semibold" w:hint="default"/>
          <w:b/>
          <w:color w:val="656565"/>
          <w:sz w:val="21"/>
          <w:szCs w:val="21"/>
          <w:shd w:val="clear" w:color="auto" w:fill="FEFFFE"/>
        </w:rPr>
      </w:pPr>
      <w:r w:rsidRPr="0074536E">
        <w:rPr>
          <w:rStyle w:val="a6"/>
          <w:rFonts w:ascii="黑体" w:eastAsia="黑体" w:hAnsi="黑体"/>
          <w:color w:val="1258AC"/>
          <w:sz w:val="21"/>
          <w:szCs w:val="21"/>
          <w:lang w:val="ja-JP" w:eastAsia="ja-JP"/>
        </w:rPr>
        <w:t>需求学科（供参考）</w:t>
      </w:r>
      <w:r w:rsidRPr="0074536E">
        <w:rPr>
          <w:rStyle w:val="Hyperlink1"/>
          <w:rFonts w:ascii="黑体" w:eastAsia="黑体" w:hAnsi="黑体"/>
          <w:color w:val="1258AC"/>
          <w:sz w:val="21"/>
          <w:szCs w:val="21"/>
        </w:rPr>
        <w:t>：</w:t>
      </w:r>
      <w:hyperlink r:id="rId6" w:history="1">
        <w:r w:rsidRPr="0074536E">
          <w:rPr>
            <w:rStyle w:val="Hyperlink1"/>
            <w:rFonts w:ascii="黑体" w:eastAsia="黑体" w:hAnsi="黑体"/>
            <w:color w:val="1258AC"/>
            <w:sz w:val="21"/>
            <w:szCs w:val="21"/>
          </w:rPr>
          <w:t>专业不限</w:t>
        </w:r>
      </w:hyperlink>
      <w:r w:rsidRPr="0074536E">
        <w:rPr>
          <w:rStyle w:val="Hyperlink1"/>
          <w:rFonts w:ascii="黑体" w:eastAsia="黑体" w:hAnsi="黑体"/>
          <w:color w:val="1258AC"/>
          <w:sz w:val="21"/>
          <w:szCs w:val="21"/>
        </w:rPr>
        <w:t xml:space="preserve"> </w:t>
      </w:r>
      <w:hyperlink r:id="rId7" w:history="1">
        <w:r w:rsidRPr="0074536E">
          <w:rPr>
            <w:rStyle w:val="Hyperlink1"/>
            <w:rFonts w:ascii="黑体" w:eastAsia="黑体" w:hAnsi="黑体"/>
            <w:color w:val="1258AC"/>
            <w:sz w:val="21"/>
            <w:szCs w:val="21"/>
          </w:rPr>
          <w:t>材料科学与工程</w:t>
        </w:r>
      </w:hyperlink>
      <w:r w:rsidRPr="0074536E">
        <w:rPr>
          <w:rStyle w:val="Hyperlink1"/>
          <w:rFonts w:ascii="黑体" w:eastAsia="黑体" w:hAnsi="黑体"/>
          <w:color w:val="1258AC"/>
          <w:sz w:val="21"/>
          <w:szCs w:val="21"/>
        </w:rPr>
        <w:t xml:space="preserve"> </w:t>
      </w:r>
      <w:hyperlink r:id="rId8" w:history="1">
        <w:r w:rsidRPr="0074536E">
          <w:rPr>
            <w:rStyle w:val="Hyperlink1"/>
            <w:rFonts w:ascii="黑体" w:eastAsia="黑体" w:hAnsi="黑体"/>
            <w:color w:val="1258AC"/>
            <w:sz w:val="21"/>
            <w:szCs w:val="21"/>
            <w:lang w:val="ja-JP" w:eastAsia="ja-JP"/>
          </w:rPr>
          <w:t>地理学</w:t>
        </w:r>
      </w:hyperlink>
      <w:r w:rsidRPr="0074536E">
        <w:rPr>
          <w:rStyle w:val="Hyperlink1"/>
          <w:rFonts w:ascii="黑体" w:eastAsia="黑体" w:hAnsi="黑体"/>
          <w:color w:val="1258AC"/>
          <w:sz w:val="21"/>
          <w:szCs w:val="21"/>
        </w:rPr>
        <w:t xml:space="preserve"> </w:t>
      </w:r>
      <w:hyperlink r:id="rId9" w:history="1">
        <w:r w:rsidRPr="0074536E">
          <w:rPr>
            <w:rStyle w:val="Hyperlink1"/>
            <w:rFonts w:ascii="黑体" w:eastAsia="黑体" w:hAnsi="黑体"/>
            <w:color w:val="1258AC"/>
            <w:sz w:val="21"/>
            <w:szCs w:val="21"/>
          </w:rPr>
          <w:t>电气工程</w:t>
        </w:r>
      </w:hyperlink>
      <w:r w:rsidRPr="0074536E">
        <w:rPr>
          <w:rStyle w:val="Hyperlink1"/>
          <w:rFonts w:ascii="黑体" w:eastAsia="黑体" w:hAnsi="黑体"/>
          <w:color w:val="1258AC"/>
          <w:sz w:val="21"/>
          <w:szCs w:val="21"/>
        </w:rPr>
        <w:t xml:space="preserve"> </w:t>
      </w:r>
      <w:hyperlink r:id="rId10" w:history="1">
        <w:r w:rsidRPr="0074536E">
          <w:rPr>
            <w:rStyle w:val="Hyperlink1"/>
            <w:rFonts w:ascii="黑体" w:eastAsia="黑体" w:hAnsi="黑体"/>
            <w:color w:val="1258AC"/>
            <w:sz w:val="21"/>
            <w:szCs w:val="21"/>
            <w:lang w:val="ja-JP" w:eastAsia="ja-JP"/>
          </w:rPr>
          <w:t>管理学</w:t>
        </w:r>
      </w:hyperlink>
      <w:r w:rsidRPr="0074536E">
        <w:rPr>
          <w:rStyle w:val="Hyperlink1"/>
          <w:rFonts w:ascii="黑体" w:eastAsia="黑体" w:hAnsi="黑体"/>
          <w:color w:val="1258AC"/>
          <w:sz w:val="21"/>
          <w:szCs w:val="21"/>
        </w:rPr>
        <w:t xml:space="preserve"> </w:t>
      </w:r>
      <w:hyperlink r:id="rId11" w:history="1">
        <w:r w:rsidRPr="0074536E">
          <w:rPr>
            <w:rStyle w:val="Hyperlink1"/>
            <w:rFonts w:ascii="黑体" w:eastAsia="黑体" w:hAnsi="黑体"/>
            <w:color w:val="1258AC"/>
            <w:sz w:val="21"/>
            <w:szCs w:val="21"/>
          </w:rPr>
          <w:t>航空宇航科技</w:t>
        </w:r>
      </w:hyperlink>
      <w:r w:rsidRPr="0074536E">
        <w:rPr>
          <w:rStyle w:val="Hyperlink1"/>
          <w:rFonts w:ascii="黑体" w:eastAsia="黑体" w:hAnsi="黑体"/>
          <w:color w:val="1258AC"/>
          <w:sz w:val="21"/>
          <w:szCs w:val="21"/>
        </w:rPr>
        <w:t xml:space="preserve"> </w:t>
      </w:r>
      <w:hyperlink r:id="rId12" w:history="1">
        <w:r w:rsidRPr="0074536E">
          <w:rPr>
            <w:rStyle w:val="Hyperlink1"/>
            <w:rFonts w:ascii="黑体" w:eastAsia="黑体" w:hAnsi="黑体"/>
            <w:color w:val="1258AC"/>
            <w:sz w:val="21"/>
            <w:szCs w:val="21"/>
            <w:lang w:val="ja-JP" w:eastAsia="ja-JP"/>
          </w:rPr>
          <w:t>化学</w:t>
        </w:r>
      </w:hyperlink>
      <w:r w:rsidRPr="0074536E">
        <w:rPr>
          <w:rStyle w:val="Hyperlink1"/>
          <w:rFonts w:ascii="黑体" w:eastAsia="黑体" w:hAnsi="黑体"/>
          <w:color w:val="1258AC"/>
          <w:sz w:val="21"/>
          <w:szCs w:val="21"/>
        </w:rPr>
        <w:t xml:space="preserve"> </w:t>
      </w:r>
      <w:hyperlink r:id="rId13" w:history="1">
        <w:r w:rsidRPr="0074536E">
          <w:rPr>
            <w:rStyle w:val="Hyperlink1"/>
            <w:rFonts w:ascii="黑体" w:eastAsia="黑体" w:hAnsi="黑体"/>
            <w:color w:val="1258AC"/>
            <w:sz w:val="21"/>
            <w:szCs w:val="21"/>
          </w:rPr>
          <w:t>化学工程与技术（含制药）</w:t>
        </w:r>
      </w:hyperlink>
      <w:r w:rsidRPr="0074536E">
        <w:rPr>
          <w:rStyle w:val="Hyperlink1"/>
          <w:rFonts w:ascii="黑体" w:eastAsia="黑体" w:hAnsi="黑体"/>
          <w:color w:val="1258AC"/>
          <w:sz w:val="21"/>
          <w:szCs w:val="21"/>
        </w:rPr>
        <w:t xml:space="preserve"> </w:t>
      </w:r>
      <w:hyperlink r:id="rId14" w:history="1">
        <w:r w:rsidRPr="0074536E">
          <w:rPr>
            <w:rStyle w:val="Hyperlink1"/>
            <w:rFonts w:ascii="黑体" w:eastAsia="黑体" w:hAnsi="黑体"/>
            <w:color w:val="1258AC"/>
            <w:sz w:val="21"/>
            <w:szCs w:val="21"/>
          </w:rPr>
          <w:t>环境科学与工程</w:t>
        </w:r>
      </w:hyperlink>
      <w:r w:rsidRPr="0074536E">
        <w:rPr>
          <w:rStyle w:val="Hyperlink1"/>
          <w:rFonts w:ascii="黑体" w:eastAsia="黑体" w:hAnsi="黑体"/>
          <w:color w:val="1258AC"/>
          <w:sz w:val="21"/>
          <w:szCs w:val="21"/>
        </w:rPr>
        <w:t xml:space="preserve"> </w:t>
      </w:r>
      <w:hyperlink r:id="rId15" w:history="1">
        <w:r w:rsidRPr="0074536E">
          <w:rPr>
            <w:rStyle w:val="Hyperlink1"/>
            <w:rFonts w:ascii="黑体" w:eastAsia="黑体" w:hAnsi="黑体"/>
            <w:color w:val="1258AC"/>
            <w:sz w:val="21"/>
            <w:szCs w:val="21"/>
          </w:rPr>
          <w:t>机械工程</w:t>
        </w:r>
      </w:hyperlink>
      <w:r w:rsidRPr="0074536E">
        <w:rPr>
          <w:rStyle w:val="Hyperlink1"/>
          <w:rFonts w:ascii="黑体" w:eastAsia="黑体" w:hAnsi="黑体"/>
          <w:color w:val="1258AC"/>
          <w:sz w:val="21"/>
          <w:szCs w:val="21"/>
        </w:rPr>
        <w:t xml:space="preserve"> </w:t>
      </w:r>
      <w:hyperlink r:id="rId16" w:history="1">
        <w:r w:rsidRPr="0074536E">
          <w:rPr>
            <w:rStyle w:val="Hyperlink1"/>
            <w:rFonts w:ascii="黑体" w:eastAsia="黑体" w:hAnsi="黑体"/>
            <w:color w:val="1258AC"/>
            <w:sz w:val="21"/>
            <w:szCs w:val="21"/>
          </w:rPr>
          <w:t>计算机与软件类</w:t>
        </w:r>
      </w:hyperlink>
      <w:r w:rsidRPr="0074536E">
        <w:rPr>
          <w:rStyle w:val="Hyperlink1"/>
          <w:rFonts w:ascii="黑体" w:eastAsia="黑体" w:hAnsi="黑体"/>
          <w:color w:val="1258AC"/>
          <w:sz w:val="21"/>
          <w:szCs w:val="21"/>
        </w:rPr>
        <w:t xml:space="preserve"> </w:t>
      </w:r>
      <w:hyperlink r:id="rId17" w:history="1">
        <w:r w:rsidRPr="0074536E">
          <w:rPr>
            <w:rStyle w:val="Hyperlink1"/>
            <w:rFonts w:ascii="黑体" w:eastAsia="黑体" w:hAnsi="黑体"/>
            <w:color w:val="1258AC"/>
            <w:sz w:val="21"/>
            <w:szCs w:val="21"/>
          </w:rPr>
          <w:t>建筑学（含城乡规划、风景园林学）</w:t>
        </w:r>
      </w:hyperlink>
      <w:r w:rsidRPr="0074536E">
        <w:rPr>
          <w:rStyle w:val="Hyperlink1"/>
          <w:rFonts w:ascii="黑体" w:eastAsia="黑体" w:hAnsi="黑体"/>
          <w:color w:val="1258AC"/>
          <w:sz w:val="21"/>
          <w:szCs w:val="21"/>
        </w:rPr>
        <w:t xml:space="preserve"> </w:t>
      </w:r>
      <w:hyperlink r:id="rId18" w:history="1">
        <w:r w:rsidRPr="0074536E">
          <w:rPr>
            <w:rStyle w:val="Hyperlink1"/>
            <w:rFonts w:ascii="黑体" w:eastAsia="黑体" w:hAnsi="黑体"/>
            <w:color w:val="1258AC"/>
            <w:sz w:val="21"/>
            <w:szCs w:val="21"/>
            <w:lang w:val="ja-JP" w:eastAsia="ja-JP"/>
          </w:rPr>
          <w:t>教育学</w:t>
        </w:r>
      </w:hyperlink>
      <w:r w:rsidRPr="0074536E">
        <w:rPr>
          <w:rStyle w:val="Hyperlink1"/>
          <w:rFonts w:ascii="黑体" w:eastAsia="黑体" w:hAnsi="黑体"/>
          <w:color w:val="1258AC"/>
          <w:sz w:val="21"/>
          <w:szCs w:val="21"/>
        </w:rPr>
        <w:t xml:space="preserve"> </w:t>
      </w:r>
      <w:hyperlink r:id="rId19" w:history="1">
        <w:r w:rsidRPr="0074536E">
          <w:rPr>
            <w:rStyle w:val="Hyperlink1"/>
            <w:rFonts w:ascii="黑体" w:eastAsia="黑体" w:hAnsi="黑体"/>
            <w:color w:val="1258AC"/>
            <w:sz w:val="21"/>
            <w:szCs w:val="21"/>
          </w:rPr>
          <w:t>经济学</w:t>
        </w:r>
      </w:hyperlink>
      <w:r w:rsidRPr="0074536E">
        <w:rPr>
          <w:rStyle w:val="Hyperlink1"/>
          <w:rFonts w:ascii="黑体" w:eastAsia="黑体" w:hAnsi="黑体"/>
          <w:color w:val="1258AC"/>
          <w:sz w:val="21"/>
          <w:szCs w:val="21"/>
        </w:rPr>
        <w:t xml:space="preserve"> </w:t>
      </w:r>
      <w:hyperlink r:id="rId20" w:history="1">
        <w:r w:rsidRPr="0074536E">
          <w:rPr>
            <w:rStyle w:val="Hyperlink1"/>
            <w:rFonts w:ascii="黑体" w:eastAsia="黑体" w:hAnsi="黑体"/>
            <w:color w:val="1258AC"/>
            <w:sz w:val="21"/>
            <w:szCs w:val="21"/>
          </w:rPr>
          <w:t>历史学</w:t>
        </w:r>
      </w:hyperlink>
      <w:r w:rsidRPr="0074536E">
        <w:rPr>
          <w:rStyle w:val="Hyperlink1"/>
          <w:rFonts w:ascii="黑体" w:eastAsia="黑体" w:hAnsi="黑体"/>
          <w:color w:val="1258AC"/>
          <w:sz w:val="21"/>
          <w:szCs w:val="21"/>
        </w:rPr>
        <w:t xml:space="preserve"> </w:t>
      </w:r>
      <w:hyperlink r:id="rId21" w:history="1">
        <w:r w:rsidRPr="0074536E">
          <w:rPr>
            <w:rStyle w:val="Hyperlink1"/>
            <w:rFonts w:ascii="黑体" w:eastAsia="黑体" w:hAnsi="黑体"/>
            <w:color w:val="1258AC"/>
            <w:sz w:val="21"/>
            <w:szCs w:val="21"/>
          </w:rPr>
          <w:t>马克思主义理论（含思想政治教育）</w:t>
        </w:r>
      </w:hyperlink>
      <w:r w:rsidRPr="0074536E">
        <w:rPr>
          <w:rStyle w:val="Hyperlink1"/>
          <w:rFonts w:ascii="黑体" w:eastAsia="黑体" w:hAnsi="黑体"/>
          <w:color w:val="1258AC"/>
          <w:sz w:val="21"/>
          <w:szCs w:val="21"/>
        </w:rPr>
        <w:t xml:space="preserve"> </w:t>
      </w:r>
      <w:hyperlink r:id="rId22" w:history="1">
        <w:r w:rsidRPr="0074536E">
          <w:rPr>
            <w:rStyle w:val="Hyperlink1"/>
            <w:rFonts w:ascii="黑体" w:eastAsia="黑体" w:hAnsi="黑体"/>
            <w:color w:val="1258AC"/>
            <w:sz w:val="21"/>
            <w:szCs w:val="21"/>
            <w:lang w:val="ja-JP" w:eastAsia="ja-JP"/>
          </w:rPr>
          <w:t>体育学</w:t>
        </w:r>
      </w:hyperlink>
      <w:r w:rsidRPr="0074536E">
        <w:rPr>
          <w:rStyle w:val="Hyperlink1"/>
          <w:rFonts w:ascii="黑体" w:eastAsia="黑体" w:hAnsi="黑体"/>
          <w:color w:val="1258AC"/>
          <w:sz w:val="21"/>
          <w:szCs w:val="21"/>
        </w:rPr>
        <w:t xml:space="preserve"> </w:t>
      </w:r>
      <w:hyperlink r:id="rId23" w:history="1">
        <w:r w:rsidRPr="0074536E">
          <w:rPr>
            <w:rStyle w:val="Hyperlink1"/>
            <w:rFonts w:ascii="黑体" w:eastAsia="黑体" w:hAnsi="黑体"/>
            <w:color w:val="1258AC"/>
            <w:sz w:val="21"/>
            <w:szCs w:val="21"/>
          </w:rPr>
          <w:t>统计学</w:t>
        </w:r>
      </w:hyperlink>
      <w:r w:rsidRPr="0074536E">
        <w:rPr>
          <w:rStyle w:val="Hyperlink1"/>
          <w:rFonts w:ascii="黑体" w:eastAsia="黑体" w:hAnsi="黑体"/>
          <w:color w:val="1258AC"/>
          <w:sz w:val="21"/>
          <w:szCs w:val="21"/>
        </w:rPr>
        <w:t xml:space="preserve"> </w:t>
      </w:r>
      <w:hyperlink r:id="rId24" w:history="1">
        <w:r w:rsidRPr="0074536E">
          <w:rPr>
            <w:rStyle w:val="Hyperlink1"/>
            <w:rFonts w:ascii="黑体" w:eastAsia="黑体" w:hAnsi="黑体"/>
            <w:color w:val="1258AC"/>
            <w:sz w:val="21"/>
            <w:szCs w:val="21"/>
          </w:rPr>
          <w:t>土木工程</w:t>
        </w:r>
      </w:hyperlink>
      <w:r w:rsidRPr="0074536E">
        <w:rPr>
          <w:rStyle w:val="Hyperlink1"/>
          <w:rFonts w:ascii="黑体" w:eastAsia="黑体" w:hAnsi="黑体"/>
          <w:color w:val="1258AC"/>
          <w:sz w:val="21"/>
          <w:szCs w:val="21"/>
        </w:rPr>
        <w:t xml:space="preserve"> </w:t>
      </w:r>
      <w:hyperlink r:id="rId25" w:history="1">
        <w:r w:rsidRPr="0074536E">
          <w:rPr>
            <w:rStyle w:val="Hyperlink1"/>
            <w:rFonts w:ascii="黑体" w:eastAsia="黑体" w:hAnsi="黑体"/>
            <w:color w:val="1258AC"/>
            <w:sz w:val="21"/>
            <w:szCs w:val="21"/>
          </w:rPr>
          <w:t>外国语言文学</w:t>
        </w:r>
      </w:hyperlink>
      <w:r w:rsidRPr="0074536E">
        <w:rPr>
          <w:rStyle w:val="Hyperlink1"/>
          <w:rFonts w:ascii="黑体" w:eastAsia="黑体" w:hAnsi="黑体"/>
          <w:color w:val="1258AC"/>
          <w:sz w:val="21"/>
          <w:szCs w:val="21"/>
        </w:rPr>
        <w:t xml:space="preserve"> </w:t>
      </w:r>
      <w:hyperlink r:id="rId26" w:history="1">
        <w:r w:rsidRPr="0074536E">
          <w:rPr>
            <w:rStyle w:val="Hyperlink1"/>
            <w:rFonts w:ascii="黑体" w:eastAsia="黑体" w:hAnsi="黑体"/>
            <w:color w:val="1258AC"/>
            <w:sz w:val="21"/>
            <w:szCs w:val="21"/>
          </w:rPr>
          <w:t>新闻传播学</w:t>
        </w:r>
      </w:hyperlink>
      <w:r w:rsidRPr="0074536E">
        <w:rPr>
          <w:rStyle w:val="Hyperlink1"/>
          <w:rFonts w:ascii="黑体" w:eastAsia="黑体" w:hAnsi="黑体"/>
          <w:color w:val="1258AC"/>
          <w:sz w:val="21"/>
          <w:szCs w:val="21"/>
        </w:rPr>
        <w:t xml:space="preserve"> </w:t>
      </w:r>
      <w:hyperlink r:id="rId27" w:history="1">
        <w:r w:rsidRPr="0074536E">
          <w:rPr>
            <w:rStyle w:val="Hyperlink1"/>
            <w:rFonts w:ascii="黑体" w:eastAsia="黑体" w:hAnsi="黑体"/>
            <w:color w:val="1258AC"/>
            <w:sz w:val="21"/>
            <w:szCs w:val="21"/>
          </w:rPr>
          <w:t>信息与通信工程</w:t>
        </w:r>
      </w:hyperlink>
      <w:r w:rsidRPr="0074536E">
        <w:rPr>
          <w:rStyle w:val="Hyperlink1"/>
          <w:rFonts w:ascii="黑体" w:eastAsia="黑体" w:hAnsi="黑体"/>
          <w:color w:val="1258AC"/>
          <w:sz w:val="21"/>
          <w:szCs w:val="21"/>
        </w:rPr>
        <w:t xml:space="preserve"> </w:t>
      </w:r>
      <w:hyperlink r:id="rId28" w:history="1">
        <w:r w:rsidRPr="0074536E">
          <w:rPr>
            <w:rStyle w:val="Hyperlink1"/>
            <w:rFonts w:ascii="黑体" w:eastAsia="黑体" w:hAnsi="黑体"/>
            <w:color w:val="1258AC"/>
            <w:sz w:val="21"/>
            <w:szCs w:val="21"/>
          </w:rPr>
          <w:t>仪器科技</w:t>
        </w:r>
      </w:hyperlink>
      <w:r w:rsidRPr="0074536E">
        <w:rPr>
          <w:rStyle w:val="Hyperlink1"/>
          <w:rFonts w:ascii="黑体" w:eastAsia="黑体" w:hAnsi="黑体"/>
          <w:color w:val="1258AC"/>
          <w:sz w:val="21"/>
          <w:szCs w:val="21"/>
        </w:rPr>
        <w:t xml:space="preserve"> </w:t>
      </w:r>
      <w:hyperlink r:id="rId29" w:history="1">
        <w:r>
          <w:rPr>
            <w:rStyle w:val="Hyperlink1"/>
            <w:rFonts w:ascii="黑体" w:eastAsia="黑体" w:hAnsi="黑体"/>
            <w:color w:val="1258AC"/>
            <w:sz w:val="21"/>
            <w:szCs w:val="21"/>
          </w:rPr>
          <w:t>艺术学（音乐</w:t>
        </w:r>
        <w:r w:rsidRPr="0074536E">
          <w:rPr>
            <w:rStyle w:val="Hyperlink1"/>
            <w:rFonts w:ascii="黑体" w:eastAsia="黑体" w:hAnsi="黑体"/>
            <w:color w:val="1258AC"/>
            <w:sz w:val="21"/>
            <w:szCs w:val="21"/>
          </w:rPr>
          <w:t>舞蹈、戏剧影视类）</w:t>
        </w:r>
      </w:hyperlink>
      <w:r w:rsidRPr="0074536E">
        <w:rPr>
          <w:rStyle w:val="Hyperlink1"/>
          <w:rFonts w:ascii="黑体" w:eastAsia="黑体" w:hAnsi="黑体"/>
          <w:color w:val="1258AC"/>
          <w:sz w:val="21"/>
          <w:szCs w:val="21"/>
        </w:rPr>
        <w:t xml:space="preserve"> </w:t>
      </w:r>
      <w:hyperlink r:id="rId30" w:history="1">
        <w:r w:rsidRPr="0074536E">
          <w:rPr>
            <w:rStyle w:val="Hyperlink1"/>
            <w:rFonts w:ascii="黑体" w:eastAsia="黑体" w:hAnsi="黑体"/>
            <w:color w:val="1258AC"/>
            <w:sz w:val="21"/>
            <w:szCs w:val="21"/>
          </w:rPr>
          <w:t>艺术学（理论及美术设计类）</w:t>
        </w:r>
      </w:hyperlink>
      <w:r w:rsidRPr="0074536E">
        <w:rPr>
          <w:rStyle w:val="Hyperlink1"/>
          <w:rFonts w:ascii="黑体" w:eastAsia="黑体" w:hAnsi="黑体"/>
          <w:color w:val="1258AC"/>
          <w:sz w:val="21"/>
          <w:szCs w:val="21"/>
        </w:rPr>
        <w:t xml:space="preserve"> </w:t>
      </w:r>
      <w:hyperlink r:id="rId31" w:history="1">
        <w:r w:rsidRPr="0074536E">
          <w:rPr>
            <w:rStyle w:val="Hyperlink1"/>
            <w:rFonts w:ascii="黑体" w:eastAsia="黑体" w:hAnsi="黑体"/>
            <w:color w:val="1258AC"/>
            <w:sz w:val="21"/>
            <w:szCs w:val="21"/>
            <w:lang w:val="ja-JP" w:eastAsia="ja-JP"/>
          </w:rPr>
          <w:t>哲学</w:t>
        </w:r>
      </w:hyperlink>
      <w:r w:rsidRPr="0074536E">
        <w:rPr>
          <w:rStyle w:val="Hyperlink1"/>
          <w:rFonts w:ascii="黑体" w:eastAsia="黑体" w:hAnsi="黑体"/>
          <w:color w:val="1258AC"/>
          <w:sz w:val="21"/>
          <w:szCs w:val="21"/>
        </w:rPr>
        <w:t xml:space="preserve"> </w:t>
      </w:r>
      <w:hyperlink r:id="rId32" w:history="1">
        <w:r w:rsidRPr="0074536E">
          <w:rPr>
            <w:rStyle w:val="Hyperlink1"/>
            <w:rFonts w:ascii="黑体" w:eastAsia="黑体" w:hAnsi="黑体"/>
            <w:color w:val="1258AC"/>
            <w:sz w:val="21"/>
            <w:szCs w:val="21"/>
          </w:rPr>
          <w:t>工科类</w:t>
        </w:r>
      </w:hyperlink>
      <w:r w:rsidRPr="0074536E">
        <w:rPr>
          <w:rStyle w:val="Hyperlink1"/>
          <w:rFonts w:ascii="黑体" w:eastAsia="黑体" w:hAnsi="黑体"/>
          <w:color w:val="1258AC"/>
          <w:sz w:val="21"/>
          <w:szCs w:val="21"/>
        </w:rPr>
        <w:t xml:space="preserve"> </w:t>
      </w:r>
      <w:hyperlink r:id="rId33" w:history="1">
        <w:r w:rsidRPr="0074536E">
          <w:rPr>
            <w:rStyle w:val="Hyperlink1"/>
            <w:rFonts w:ascii="黑体" w:eastAsia="黑体" w:hAnsi="黑体"/>
            <w:color w:val="1258AC"/>
            <w:sz w:val="21"/>
            <w:szCs w:val="21"/>
          </w:rPr>
          <w:t>理科类</w:t>
        </w:r>
      </w:hyperlink>
    </w:p>
    <w:p w:rsidR="00C113AC" w:rsidRPr="0074536E" w:rsidRDefault="00C113AC" w:rsidP="00C113AC">
      <w:pPr>
        <w:pStyle w:val="a5"/>
        <w:rPr>
          <w:rStyle w:val="Hyperlink1"/>
          <w:rFonts w:ascii="黑体" w:eastAsia="黑体" w:hAnsi="黑体" w:cs="PingFang SC Regular" w:hint="default"/>
          <w:color w:val="656565"/>
          <w:sz w:val="21"/>
          <w:szCs w:val="21"/>
        </w:rPr>
      </w:pPr>
    </w:p>
    <w:p w:rsidR="00C113AC" w:rsidRPr="0074536E" w:rsidRDefault="00C113AC" w:rsidP="00C113AC">
      <w:pPr>
        <w:pStyle w:val="a5"/>
        <w:rPr>
          <w:rStyle w:val="Hyperlink4"/>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一、三明学院简介</w:t>
      </w: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三明学院坐落于全国文明城市、国家森林城市、中国优秀旅游城市和福建省沿海开放城市</w:t>
      </w:r>
      <w:r w:rsidRPr="0074536E">
        <w:rPr>
          <w:rStyle w:val="a6"/>
          <w:rFonts w:ascii="黑体" w:eastAsia="黑体" w:hAnsi="黑体" w:hint="default"/>
          <w:color w:val="656565"/>
          <w:sz w:val="21"/>
          <w:szCs w:val="21"/>
          <w:lang w:val="en-US"/>
        </w:rPr>
        <w:t>——</w:t>
      </w:r>
      <w:r w:rsidRPr="0074536E">
        <w:rPr>
          <w:rStyle w:val="Hyperlink1"/>
          <w:rFonts w:ascii="黑体" w:eastAsia="黑体" w:hAnsi="黑体"/>
          <w:color w:val="656565"/>
          <w:sz w:val="21"/>
          <w:szCs w:val="21"/>
        </w:rPr>
        <w:t>三明市，这里空气清新，生态优良，交通便捷。</w:t>
      </w: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三明学院是省属公办普通本科高校，办学历史可以追溯到</w:t>
      </w:r>
      <w:r w:rsidRPr="0074536E">
        <w:rPr>
          <w:rStyle w:val="a6"/>
          <w:rFonts w:ascii="黑体" w:eastAsia="黑体" w:hAnsi="黑体"/>
          <w:color w:val="656565"/>
          <w:sz w:val="21"/>
          <w:szCs w:val="21"/>
        </w:rPr>
        <w:t>1903</w:t>
      </w:r>
      <w:r w:rsidRPr="0074536E">
        <w:rPr>
          <w:rStyle w:val="Hyperlink1"/>
          <w:rFonts w:ascii="黑体" w:eastAsia="黑体" w:hAnsi="黑体"/>
          <w:color w:val="656565"/>
          <w:sz w:val="21"/>
          <w:szCs w:val="21"/>
        </w:rPr>
        <w:t>年陈宝琛创办的全闽师范学堂，系教育部</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rPr>
        <w:t>卓越工程师教育培养计划</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rPr>
        <w:t>项目学校、教育部中外合作项目学校、教育部中美应用技术教育</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rPr>
        <w:t>双百计划</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rPr>
        <w:t>项目学校和福建省教育厅闽台联合办学项目学校。学校崇尚</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lang w:val="zh-TW" w:eastAsia="zh-TW"/>
        </w:rPr>
        <w:t>明德、明理、明志</w:t>
      </w:r>
      <w:r w:rsidRPr="0074536E">
        <w:rPr>
          <w:rStyle w:val="a6"/>
          <w:rFonts w:ascii="黑体" w:eastAsia="黑体" w:hAnsi="黑体"/>
          <w:color w:val="656565"/>
          <w:sz w:val="21"/>
          <w:szCs w:val="21"/>
          <w:lang w:val="ru-RU"/>
        </w:rPr>
        <w:t>"</w:t>
      </w:r>
      <w:r w:rsidRPr="0074536E">
        <w:rPr>
          <w:rStyle w:val="Hyperlink1"/>
          <w:rFonts w:ascii="黑体" w:eastAsia="黑体" w:hAnsi="黑体"/>
          <w:color w:val="656565"/>
          <w:sz w:val="21"/>
          <w:szCs w:val="21"/>
        </w:rPr>
        <w:t>校训，努力造就经世致用之才，构建了以工为重、以师为精、多学科协调发展的学科专业体系，拥有</w:t>
      </w:r>
      <w:r w:rsidRPr="0074536E">
        <w:rPr>
          <w:rStyle w:val="a6"/>
          <w:rFonts w:ascii="黑体" w:eastAsia="黑体" w:hAnsi="黑体"/>
          <w:color w:val="656565"/>
          <w:sz w:val="21"/>
          <w:szCs w:val="21"/>
        </w:rPr>
        <w:t>43</w:t>
      </w:r>
      <w:r w:rsidRPr="0074536E">
        <w:rPr>
          <w:rStyle w:val="Hyperlink1"/>
          <w:rFonts w:ascii="黑体" w:eastAsia="黑体" w:hAnsi="黑体"/>
          <w:color w:val="656565"/>
          <w:sz w:val="21"/>
          <w:szCs w:val="21"/>
        </w:rPr>
        <w:t>个本科专业和</w:t>
      </w:r>
      <w:r w:rsidRPr="0074536E">
        <w:rPr>
          <w:rStyle w:val="a6"/>
          <w:rFonts w:ascii="黑体" w:eastAsia="黑体" w:hAnsi="黑体"/>
          <w:color w:val="656565"/>
          <w:sz w:val="21"/>
          <w:szCs w:val="21"/>
        </w:rPr>
        <w:t>26</w:t>
      </w:r>
      <w:r w:rsidRPr="0074536E">
        <w:rPr>
          <w:rStyle w:val="Hyperlink1"/>
          <w:rFonts w:ascii="黑体" w:eastAsia="黑体" w:hAnsi="黑体"/>
          <w:color w:val="656565"/>
          <w:sz w:val="21"/>
          <w:szCs w:val="21"/>
        </w:rPr>
        <w:t>个省部级创新平台，现为福建省硕士学位授予培育单位立项建设高校和示范性应用型本科高校。</w:t>
      </w: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三明学院实施人才强校战略，着力打造教师成长平台、起飞平台、幸福平台，优先支持美丽中国发展研究院人才特区建设，期待海内外高层次人才加盟学校建设发展，共创美好明天！</w:t>
      </w:r>
    </w:p>
    <w:p w:rsidR="00C113AC" w:rsidRPr="0074536E" w:rsidRDefault="00C113AC" w:rsidP="00C113AC">
      <w:pPr>
        <w:pStyle w:val="a5"/>
        <w:rPr>
          <w:rStyle w:val="Hyperlink4"/>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二、岗位信息表</w:t>
      </w:r>
    </w:p>
    <w:p w:rsidR="00C113AC" w:rsidRPr="0074536E" w:rsidRDefault="00C113AC" w:rsidP="00C113AC">
      <w:pPr>
        <w:pStyle w:val="a5"/>
        <w:rPr>
          <w:rStyle w:val="Hyperlink1"/>
          <w:rFonts w:ascii="黑体" w:eastAsia="黑体" w:hAnsi="黑体" w:cs="PingFang SC Regular" w:hint="default"/>
          <w:color w:val="656565"/>
          <w:sz w:val="21"/>
          <w:szCs w:val="21"/>
        </w:rPr>
      </w:pPr>
    </w:p>
    <w:tbl>
      <w:tblPr>
        <w:tblStyle w:val="TableNormal"/>
        <w:tblW w:w="76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5"/>
        <w:gridCol w:w="1067"/>
        <w:gridCol w:w="527"/>
        <w:gridCol w:w="4021"/>
        <w:gridCol w:w="835"/>
        <w:gridCol w:w="160"/>
      </w:tblGrid>
      <w:tr w:rsidR="00C113AC" w:rsidRPr="0074536E" w:rsidTr="001869C5">
        <w:trPr>
          <w:trHeight w:val="40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ja-JP" w:eastAsia="ja-JP"/>
              </w:rPr>
              <w:t>招聘</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单位</w:t>
            </w:r>
          </w:p>
        </w:tc>
        <w:tc>
          <w:tcPr>
            <w:tcW w:w="10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招聘岗位</w:t>
            </w:r>
          </w:p>
        </w:tc>
        <w:tc>
          <w:tcPr>
            <w:tcW w:w="52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招聘人数</w:t>
            </w:r>
          </w:p>
        </w:tc>
        <w:tc>
          <w:tcPr>
            <w:tcW w:w="402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专业</w:t>
            </w:r>
          </w:p>
        </w:tc>
        <w:tc>
          <w:tcPr>
            <w:tcW w:w="83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学位</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400"/>
        </w:trPr>
        <w:tc>
          <w:tcPr>
            <w:tcW w:w="99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52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4021"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83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60" w:type="dxa"/>
            <w:tcBorders>
              <w:top w:val="single" w:sz="2" w:space="0" w:color="000000"/>
              <w:left w:val="single" w:sz="2"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13"/>
        </w:trPr>
        <w:tc>
          <w:tcPr>
            <w:tcW w:w="99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52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4021"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83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6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管理学院</w:t>
            </w: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经济学类、工商管理类、管理科学与工程类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艺术设计（鞋服）学院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美术学、美术、美术教育</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艺术设计类、园林、风景园林、艺术设计、设计学、景观学、风景园林规划与设计</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信息工程学院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2</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计算机科学与技术类、通信信息类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电气自动化类、航空航天类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数学类，统计学类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实验教学</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电子信息工程、通信工程、网络工程、物联网工程</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机电工程学院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机械类、工业设计、车辆工程</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仪器仪表类、电气自动化类、电子工程类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资源与化工学院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环境生态类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3</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化工与制药类、化学类、材料类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实验教学</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材料学、材料科学与工程、材料化学</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建筑工程学院</w:t>
            </w: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2</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土建类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EEEEEE"/>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风景园林规划与设计、风景园林、园林</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EEEEEE"/>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实验教学</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建筑工程管理、工程管理、工程造价、结构工程、土木工程</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海峡动漫学院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艺术设计类、表演艺术类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计算机科学与技术类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文化传播学院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新闻传播学类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6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播音与主持艺术、广播电视、新闻学、新闻与传播、广播电视学、广播电视新闻学、广播电视艺术学</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实验员</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计算机科学与技术类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外国语学院</w:t>
            </w: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英语语言文学、应用英语、商务英语</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体育学院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体育学类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体育教育训练学、运动训练、竞技体育</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教育与音乐学院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教育学类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表演艺术类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旅游（经济）学院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经济学类</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620"/>
        </w:trPr>
        <w:tc>
          <w:tcPr>
            <w:tcW w:w="99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旅游管理、景区开发与管理、自然地理学、人文地理学、资源环境与城乡规划管理、地理信息系统</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马克思主义学院</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专任教师</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2</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中共党史、哲学类、马克思主义理论类、历史学、社会学</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学报编辑部</w:t>
            </w: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教辅人员</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理学、工学大类</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420"/>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学工部</w:t>
            </w:r>
          </w:p>
        </w:tc>
        <w:tc>
          <w:tcPr>
            <w:tcW w:w="10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辅导员</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3</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专业不限（男性）</w:t>
            </w:r>
          </w:p>
        </w:tc>
        <w:tc>
          <w:tcPr>
            <w:tcW w:w="83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420"/>
        </w:trPr>
        <w:tc>
          <w:tcPr>
            <w:tcW w:w="99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2</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专业不限（女性）</w:t>
            </w:r>
          </w:p>
        </w:tc>
        <w:tc>
          <w:tcPr>
            <w:tcW w:w="835"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60" w:type="dxa"/>
            <w:tcBorders>
              <w:top w:val="single" w:sz="2" w:space="0" w:color="000000"/>
              <w:left w:val="single" w:sz="2"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995"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067"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英语语言文学、应用英语、商务英语</w:t>
            </w:r>
          </w:p>
        </w:tc>
        <w:tc>
          <w:tcPr>
            <w:tcW w:w="835"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6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99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职能部门</w:t>
            </w:r>
          </w:p>
        </w:tc>
        <w:tc>
          <w:tcPr>
            <w:tcW w:w="106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管理人员</w:t>
            </w:r>
          </w:p>
        </w:tc>
        <w:tc>
          <w:tcPr>
            <w:tcW w:w="52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w:t>
            </w:r>
          </w:p>
        </w:tc>
        <w:tc>
          <w:tcPr>
            <w:tcW w:w="402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工程造价、工程造价管理、建筑（学）、建筑与土木工程、建筑与土木工程领域</w:t>
            </w:r>
          </w:p>
        </w:tc>
        <w:tc>
          <w:tcPr>
            <w:tcW w:w="83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硕士及以上</w:t>
            </w:r>
          </w:p>
        </w:tc>
        <w:tc>
          <w:tcPr>
            <w:tcW w:w="160" w:type="dxa"/>
            <w:tcBorders>
              <w:top w:val="single" w:sz="2" w:space="0" w:color="000000"/>
              <w:left w:val="single" w:sz="8" w:space="0" w:color="000000"/>
              <w:bottom w:val="single" w:sz="2"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420"/>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合计</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41</w:t>
            </w:r>
          </w:p>
        </w:tc>
        <w:tc>
          <w:tcPr>
            <w:tcW w:w="40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c>
          <w:tcPr>
            <w:tcW w:w="160" w:type="dxa"/>
            <w:tcBorders>
              <w:top w:val="single" w:sz="2" w:space="0" w:color="000000"/>
              <w:left w:val="single" w:sz="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bl>
    <w:p w:rsidR="00C113AC" w:rsidRPr="0074536E" w:rsidRDefault="00C113AC" w:rsidP="00C113AC">
      <w:pPr>
        <w:pStyle w:val="a5"/>
        <w:rPr>
          <w:rStyle w:val="Hyperlink1"/>
          <w:rFonts w:ascii="黑体" w:eastAsia="黑体" w:hAnsi="黑体" w:cs="PingFang SC Regular" w:hint="default"/>
          <w:color w:val="656565"/>
          <w:sz w:val="21"/>
          <w:szCs w:val="21"/>
        </w:rPr>
      </w:pP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（注：马克思主义学院专任教师和学工部辅导员要求应聘者须是中共党员）</w:t>
      </w:r>
    </w:p>
    <w:p w:rsidR="00C113AC" w:rsidRPr="0074536E" w:rsidRDefault="00C113AC" w:rsidP="00C113AC">
      <w:pPr>
        <w:pStyle w:val="a5"/>
        <w:rPr>
          <w:rStyle w:val="Hyperlink4"/>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三、待遇</w:t>
      </w:r>
    </w:p>
    <w:tbl>
      <w:tblPr>
        <w:tblStyle w:val="TableNormal"/>
        <w:tblW w:w="7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75"/>
        <w:gridCol w:w="1198"/>
        <w:gridCol w:w="965"/>
        <w:gridCol w:w="840"/>
        <w:gridCol w:w="891"/>
        <w:gridCol w:w="1347"/>
      </w:tblGrid>
      <w:tr w:rsidR="00C113AC" w:rsidRPr="0074536E" w:rsidTr="001869C5">
        <w:trPr>
          <w:trHeight w:val="420"/>
        </w:trPr>
        <w:tc>
          <w:tcPr>
            <w:tcW w:w="22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人才类别</w:t>
            </w:r>
          </w:p>
        </w:tc>
        <w:tc>
          <w:tcPr>
            <w:tcW w:w="5241" w:type="dxa"/>
            <w:gridSpan w:val="5"/>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人才政策</w:t>
            </w:r>
          </w:p>
        </w:tc>
      </w:tr>
      <w:tr w:rsidR="00C113AC" w:rsidRPr="0074536E" w:rsidTr="001869C5">
        <w:trPr>
          <w:trHeight w:val="1620"/>
        </w:trPr>
        <w:tc>
          <w:tcPr>
            <w:tcW w:w="2275" w:type="dxa"/>
            <w:vMerge/>
            <w:tcBorders>
              <w:top w:val="single" w:sz="8" w:space="0" w:color="000000"/>
              <w:left w:val="single" w:sz="2" w:space="0" w:color="000000"/>
              <w:bottom w:val="single" w:sz="8" w:space="0" w:color="000000"/>
              <w:right w:val="single" w:sz="8" w:space="0" w:color="000000"/>
            </w:tcBorders>
            <w:shd w:val="clear" w:color="auto" w:fill="auto"/>
          </w:tcPr>
          <w:p w:rsidR="00C113AC" w:rsidRPr="0074536E" w:rsidRDefault="00C113AC" w:rsidP="001869C5">
            <w:pPr>
              <w:rPr>
                <w:rFonts w:ascii="黑体" w:eastAsia="黑体" w:hAnsi="黑体"/>
                <w:sz w:val="21"/>
                <w:szCs w:val="21"/>
              </w:rPr>
            </w:pPr>
          </w:p>
        </w:tc>
        <w:tc>
          <w:tcPr>
            <w:tcW w:w="119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科研</w:t>
            </w:r>
          </w:p>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启动费</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（万元）</w:t>
            </w:r>
          </w:p>
        </w:tc>
        <w:tc>
          <w:tcPr>
            <w:tcW w:w="96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购房</w:t>
            </w:r>
          </w:p>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安家费</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（万元）</w:t>
            </w:r>
          </w:p>
        </w:tc>
        <w:tc>
          <w:tcPr>
            <w:tcW w:w="840"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职称</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政策</w:t>
            </w:r>
          </w:p>
        </w:tc>
        <w:tc>
          <w:tcPr>
            <w:tcW w:w="89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年收入</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（万元）</w:t>
            </w:r>
          </w:p>
        </w:tc>
        <w:tc>
          <w:tcPr>
            <w:tcW w:w="1347"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家属</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政策</w:t>
            </w:r>
          </w:p>
        </w:tc>
      </w:tr>
      <w:tr w:rsidR="00C113AC" w:rsidRPr="0074536E" w:rsidTr="001869C5">
        <w:trPr>
          <w:trHeight w:val="202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领军人才一类</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30-60</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100-200</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100-120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聘教授</w:t>
            </w:r>
          </w:p>
        </w:tc>
        <w:tc>
          <w:tcPr>
            <w:tcW w:w="8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w:t>
            </w:r>
            <w:r w:rsidRPr="0074536E">
              <w:rPr>
                <w:rFonts w:ascii="黑体" w:eastAsia="黑体" w:hAnsi="黑体"/>
                <w:color w:val="656565"/>
                <w:sz w:val="21"/>
                <w:szCs w:val="21"/>
              </w:rPr>
              <w:t>50</w:t>
            </w: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符合条件配偶或子女随调</w:t>
            </w:r>
            <w:r w:rsidRPr="0074536E">
              <w:rPr>
                <w:rFonts w:ascii="黑体" w:eastAsia="黑体" w:hAnsi="黑体"/>
                <w:color w:val="656565"/>
                <w:sz w:val="21"/>
                <w:szCs w:val="21"/>
              </w:rPr>
              <w:t>1</w:t>
            </w:r>
            <w:r w:rsidRPr="0074536E">
              <w:rPr>
                <w:rFonts w:ascii="黑体" w:eastAsia="黑体" w:hAnsi="黑体" w:hint="eastAsia"/>
                <w:color w:val="656565"/>
                <w:sz w:val="21"/>
                <w:szCs w:val="21"/>
              </w:rPr>
              <w:t>名；</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配备助手等科研条件</w:t>
            </w:r>
          </w:p>
        </w:tc>
      </w:tr>
      <w:tr w:rsidR="00C113AC" w:rsidRPr="0074536E" w:rsidTr="001869C5">
        <w:trPr>
          <w:trHeight w:val="1620"/>
        </w:trPr>
        <w:tc>
          <w:tcPr>
            <w:tcW w:w="227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领军人才二类</w:t>
            </w:r>
          </w:p>
        </w:tc>
        <w:tc>
          <w:tcPr>
            <w:tcW w:w="119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15-30</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40-80</w:t>
            </w:r>
          </w:p>
        </w:tc>
        <w:tc>
          <w:tcPr>
            <w:tcW w:w="96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60-80</w:t>
            </w:r>
          </w:p>
        </w:tc>
        <w:tc>
          <w:tcPr>
            <w:tcW w:w="840"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聘教授</w:t>
            </w:r>
          </w:p>
        </w:tc>
        <w:tc>
          <w:tcPr>
            <w:tcW w:w="89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w:t>
            </w:r>
            <w:r w:rsidRPr="0074536E">
              <w:rPr>
                <w:rFonts w:ascii="黑体" w:eastAsia="黑体" w:hAnsi="黑体"/>
                <w:color w:val="656565"/>
                <w:sz w:val="21"/>
                <w:szCs w:val="21"/>
              </w:rPr>
              <w:t>40</w:t>
            </w:r>
          </w:p>
        </w:tc>
        <w:tc>
          <w:tcPr>
            <w:tcW w:w="1347"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学科带头人</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（博士学位教授、博导）</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10</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15</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50-53</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聘或预聘教授</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w:t>
            </w:r>
            <w:r w:rsidRPr="0074536E">
              <w:rPr>
                <w:rFonts w:ascii="黑体" w:eastAsia="黑体" w:hAnsi="黑体"/>
                <w:color w:val="656565"/>
                <w:sz w:val="21"/>
                <w:szCs w:val="21"/>
              </w:rPr>
              <w:t>24</w:t>
            </w: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符合条件配偶随调或安置（调入条件：配偶原则上应属于行政或事业单位；安置条件：配偶原则上应具有全日制本科及以上学历）</w:t>
            </w:r>
          </w:p>
        </w:tc>
      </w:tr>
      <w:tr w:rsidR="00C113AC" w:rsidRPr="0074536E" w:rsidTr="001869C5">
        <w:trPr>
          <w:trHeight w:val="1220"/>
        </w:trPr>
        <w:tc>
          <w:tcPr>
            <w:tcW w:w="227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学术骨干一类</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（教授或博士学位副教授）</w:t>
            </w:r>
          </w:p>
        </w:tc>
        <w:tc>
          <w:tcPr>
            <w:tcW w:w="119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6</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10</w:t>
            </w:r>
          </w:p>
        </w:tc>
        <w:tc>
          <w:tcPr>
            <w:tcW w:w="96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40-43</w:t>
            </w:r>
          </w:p>
        </w:tc>
        <w:tc>
          <w:tcPr>
            <w:tcW w:w="840"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聘或预聘教授</w:t>
            </w:r>
          </w:p>
        </w:tc>
        <w:tc>
          <w:tcPr>
            <w:tcW w:w="891"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34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r>
      <w:tr w:rsidR="00C113AC" w:rsidRPr="0074536E" w:rsidTr="001869C5">
        <w:trPr>
          <w:trHeight w:val="122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学术骨干二类</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lang w:val="zh-CN"/>
              </w:rPr>
              <w:t>（紧缺专业或优秀博士）</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3</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6</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33-36</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预聘副教授</w:t>
            </w:r>
            <w:r w:rsidRPr="0074536E">
              <w:rPr>
                <w:rFonts w:ascii="黑体" w:eastAsia="黑体" w:hAnsi="黑体"/>
                <w:color w:val="656565"/>
                <w:sz w:val="21"/>
                <w:szCs w:val="21"/>
              </w:rPr>
              <w:t>(</w:t>
            </w:r>
            <w:r w:rsidRPr="0074536E">
              <w:rPr>
                <w:rFonts w:ascii="黑体" w:eastAsia="黑体" w:hAnsi="黑体" w:hint="eastAsia"/>
                <w:color w:val="656565"/>
                <w:sz w:val="21"/>
                <w:szCs w:val="21"/>
              </w:rPr>
              <w:t>先聘后评，聘期</w:t>
            </w:r>
            <w:r w:rsidRPr="0074536E">
              <w:rPr>
                <w:rFonts w:ascii="黑体" w:eastAsia="黑体" w:hAnsi="黑体"/>
                <w:color w:val="656565"/>
                <w:sz w:val="21"/>
                <w:szCs w:val="21"/>
              </w:rPr>
              <w:t>2</w:t>
            </w:r>
            <w:r w:rsidRPr="0074536E">
              <w:rPr>
                <w:rFonts w:ascii="黑体" w:eastAsia="黑体" w:hAnsi="黑体" w:hint="eastAsia"/>
                <w:color w:val="656565"/>
                <w:sz w:val="21"/>
                <w:szCs w:val="21"/>
              </w:rPr>
              <w:t>年</w:t>
            </w:r>
            <w:r w:rsidRPr="0074536E">
              <w:rPr>
                <w:rFonts w:ascii="黑体" w:eastAsia="黑体" w:hAnsi="黑体"/>
                <w:color w:val="656565"/>
                <w:sz w:val="21"/>
                <w:szCs w:val="21"/>
              </w:rPr>
              <w:t>)</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w:t>
            </w:r>
            <w:r w:rsidRPr="0074536E">
              <w:rPr>
                <w:rFonts w:ascii="黑体" w:eastAsia="黑体" w:hAnsi="黑体"/>
                <w:color w:val="656565"/>
                <w:sz w:val="21"/>
                <w:szCs w:val="21"/>
              </w:rPr>
              <w:t>15</w:t>
            </w:r>
          </w:p>
        </w:tc>
        <w:tc>
          <w:tcPr>
            <w:tcW w:w="1347"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r>
      <w:tr w:rsidR="00C113AC" w:rsidRPr="0074536E" w:rsidTr="001869C5">
        <w:trPr>
          <w:trHeight w:val="2360"/>
        </w:trPr>
        <w:tc>
          <w:tcPr>
            <w:tcW w:w="227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Style w:val="a6"/>
                <w:rFonts w:ascii="黑体" w:eastAsia="黑体" w:hAnsi="黑体" w:cs="PingFang SC Regular"/>
                <w:color w:val="656565"/>
                <w:sz w:val="21"/>
                <w:szCs w:val="21"/>
              </w:rPr>
            </w:pPr>
            <w:r w:rsidRPr="0074536E">
              <w:rPr>
                <w:rFonts w:ascii="黑体" w:eastAsia="黑体" w:hAnsi="黑体" w:hint="eastAsia"/>
                <w:color w:val="656565"/>
                <w:sz w:val="21"/>
                <w:szCs w:val="21"/>
                <w:lang w:val="zh-CN"/>
              </w:rPr>
              <w:t>学术骨干三类</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（博士）</w:t>
            </w:r>
          </w:p>
        </w:tc>
        <w:tc>
          <w:tcPr>
            <w:tcW w:w="119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3</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6</w:t>
            </w:r>
          </w:p>
        </w:tc>
        <w:tc>
          <w:tcPr>
            <w:tcW w:w="96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color w:val="656565"/>
                <w:sz w:val="21"/>
                <w:szCs w:val="21"/>
              </w:rPr>
              <w:t>28-31</w:t>
            </w:r>
          </w:p>
        </w:tc>
        <w:tc>
          <w:tcPr>
            <w:tcW w:w="840" w:type="dxa"/>
            <w:vMerge/>
            <w:tcBorders>
              <w:top w:val="single" w:sz="8" w:space="0" w:color="000000"/>
              <w:left w:val="single" w:sz="8"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891"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c>
          <w:tcPr>
            <w:tcW w:w="1347" w:type="dxa"/>
            <w:vMerge/>
            <w:tcBorders>
              <w:top w:val="single" w:sz="8" w:space="0" w:color="000000"/>
              <w:left w:val="single" w:sz="2" w:space="0" w:color="000000"/>
              <w:bottom w:val="single" w:sz="8" w:space="0" w:color="000000"/>
              <w:right w:val="single" w:sz="2" w:space="0" w:color="000000"/>
            </w:tcBorders>
            <w:shd w:val="clear" w:color="auto" w:fill="auto"/>
          </w:tcPr>
          <w:p w:rsidR="00C113AC" w:rsidRPr="0074536E" w:rsidRDefault="00C113AC" w:rsidP="001869C5">
            <w:pPr>
              <w:rPr>
                <w:rFonts w:ascii="黑体" w:eastAsia="黑体" w:hAnsi="黑体"/>
                <w:sz w:val="21"/>
                <w:szCs w:val="21"/>
              </w:rPr>
            </w:pPr>
          </w:p>
        </w:tc>
      </w:tr>
      <w:tr w:rsidR="00C113AC" w:rsidRPr="0074536E" w:rsidTr="001869C5">
        <w:trPr>
          <w:trHeight w:val="82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高技能人才</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文科</w:t>
            </w:r>
            <w:r w:rsidRPr="0074536E">
              <w:rPr>
                <w:rFonts w:ascii="黑体" w:eastAsia="黑体" w:hAnsi="黑体"/>
                <w:color w:val="656565"/>
                <w:sz w:val="21"/>
                <w:szCs w:val="21"/>
              </w:rPr>
              <w:t>2</w:t>
            </w:r>
          </w:p>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理工</w:t>
            </w:r>
            <w:r w:rsidRPr="0074536E">
              <w:rPr>
                <w:rFonts w:ascii="黑体" w:eastAsia="黑体" w:hAnsi="黑体"/>
                <w:color w:val="656565"/>
                <w:sz w:val="21"/>
                <w:szCs w:val="21"/>
              </w:rPr>
              <w:t>4</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jc w:val="right"/>
              <w:rPr>
                <w:rFonts w:ascii="黑体" w:eastAsia="黑体" w:hAnsi="黑体"/>
                <w:sz w:val="21"/>
                <w:szCs w:val="21"/>
              </w:rPr>
            </w:pPr>
            <w:r w:rsidRPr="0074536E">
              <w:rPr>
                <w:rFonts w:ascii="黑体" w:eastAsia="黑体" w:hAnsi="黑体"/>
                <w:color w:val="656565"/>
                <w:sz w:val="21"/>
                <w:szCs w:val="21"/>
              </w:rPr>
              <w:t>18</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c>
          <w:tcPr>
            <w:tcW w:w="8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rPr>
                <w:rFonts w:ascii="黑体" w:eastAsia="黑体" w:hAnsi="黑体"/>
                <w:sz w:val="21"/>
                <w:szCs w:val="21"/>
              </w:rPr>
            </w:pPr>
          </w:p>
        </w:tc>
      </w:tr>
      <w:tr w:rsidR="00C113AC" w:rsidRPr="0074536E" w:rsidTr="001869C5">
        <w:trPr>
          <w:trHeight w:val="2420"/>
        </w:trPr>
        <w:tc>
          <w:tcPr>
            <w:tcW w:w="2275"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lastRenderedPageBreak/>
              <w:t>人才特区</w:t>
            </w:r>
          </w:p>
        </w:tc>
        <w:tc>
          <w:tcPr>
            <w:tcW w:w="5241" w:type="dxa"/>
            <w:gridSpan w:val="5"/>
            <w:tcBorders>
              <w:top w:val="single" w:sz="8" w:space="0" w:color="000000"/>
              <w:left w:val="single" w:sz="8" w:space="0" w:color="000000"/>
              <w:bottom w:val="single" w:sz="8" w:space="0" w:color="000000"/>
              <w:right w:val="single" w:sz="2" w:space="0" w:color="000000"/>
            </w:tcBorders>
            <w:shd w:val="clear" w:color="auto" w:fill="EEEEEE"/>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美丽中国发展研究院设置绿色智能制造、生态化工、生态康养、生态治理、生态文创等研究方向，支持申请</w:t>
            </w:r>
            <w:r w:rsidRPr="0074536E">
              <w:rPr>
                <w:rFonts w:ascii="黑体" w:eastAsia="黑体" w:hAnsi="黑体"/>
                <w:color w:val="656565"/>
                <w:sz w:val="21"/>
                <w:szCs w:val="21"/>
              </w:rPr>
              <w:t>“</w:t>
            </w:r>
            <w:r w:rsidRPr="0074536E">
              <w:rPr>
                <w:rFonts w:ascii="黑体" w:eastAsia="黑体" w:hAnsi="黑体" w:hint="eastAsia"/>
                <w:color w:val="656565"/>
                <w:sz w:val="21"/>
                <w:szCs w:val="21"/>
              </w:rPr>
              <w:t>金凤凰学者</w:t>
            </w:r>
            <w:r w:rsidRPr="0074536E">
              <w:rPr>
                <w:rFonts w:ascii="黑体" w:eastAsia="黑体" w:hAnsi="黑体"/>
                <w:color w:val="656565"/>
                <w:sz w:val="21"/>
                <w:szCs w:val="21"/>
              </w:rPr>
              <w:t>”</w:t>
            </w:r>
            <w:r w:rsidRPr="0074536E">
              <w:rPr>
                <w:rFonts w:ascii="黑体" w:eastAsia="黑体" w:hAnsi="黑体" w:hint="eastAsia"/>
                <w:color w:val="656565"/>
                <w:sz w:val="21"/>
                <w:szCs w:val="21"/>
              </w:rPr>
              <w:t>岗位，提供</w:t>
            </w:r>
            <w:r w:rsidRPr="0074536E">
              <w:rPr>
                <w:rFonts w:ascii="黑体" w:eastAsia="黑体" w:hAnsi="黑体"/>
                <w:color w:val="656565"/>
                <w:sz w:val="21"/>
                <w:szCs w:val="21"/>
              </w:rPr>
              <w:t>200-700</w:t>
            </w:r>
            <w:r w:rsidRPr="0074536E">
              <w:rPr>
                <w:rFonts w:ascii="黑体" w:eastAsia="黑体" w:hAnsi="黑体" w:hint="eastAsia"/>
                <w:color w:val="656565"/>
                <w:sz w:val="21"/>
                <w:szCs w:val="21"/>
              </w:rPr>
              <w:t>万元建设及运行经费，享受相应待遇。有意向者可通过邮件索取资料。</w:t>
            </w:r>
          </w:p>
        </w:tc>
      </w:tr>
      <w:tr w:rsidR="00C113AC" w:rsidRPr="0074536E" w:rsidTr="001869C5">
        <w:trPr>
          <w:trHeight w:val="42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特殊人才</w:t>
            </w:r>
          </w:p>
        </w:tc>
        <w:tc>
          <w:tcPr>
            <w:tcW w:w="5241" w:type="dxa"/>
            <w:gridSpan w:val="5"/>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vAlign w:val="center"/>
          </w:tcPr>
          <w:p w:rsidR="00C113AC" w:rsidRPr="0074536E" w:rsidRDefault="00C113AC" w:rsidP="001869C5">
            <w:pPr>
              <w:pStyle w:val="2"/>
              <w:rPr>
                <w:rFonts w:ascii="黑体" w:eastAsia="黑体" w:hAnsi="黑体"/>
                <w:sz w:val="21"/>
                <w:szCs w:val="21"/>
              </w:rPr>
            </w:pPr>
            <w:r w:rsidRPr="0074536E">
              <w:rPr>
                <w:rFonts w:ascii="黑体" w:eastAsia="黑体" w:hAnsi="黑体" w:hint="eastAsia"/>
                <w:color w:val="656565"/>
                <w:sz w:val="21"/>
                <w:szCs w:val="21"/>
              </w:rPr>
              <w:t>特别优秀的高层次人才实行</w:t>
            </w:r>
            <w:r w:rsidRPr="0074536E">
              <w:rPr>
                <w:rFonts w:ascii="黑体" w:eastAsia="黑体" w:hAnsi="黑体"/>
                <w:color w:val="656565"/>
                <w:sz w:val="21"/>
                <w:szCs w:val="21"/>
              </w:rPr>
              <w:t>“</w:t>
            </w:r>
            <w:r w:rsidRPr="0074536E">
              <w:rPr>
                <w:rFonts w:ascii="黑体" w:eastAsia="黑体" w:hAnsi="黑体" w:hint="eastAsia"/>
                <w:color w:val="656565"/>
                <w:sz w:val="21"/>
                <w:szCs w:val="21"/>
              </w:rPr>
              <w:t>一人一策</w:t>
            </w:r>
            <w:r w:rsidRPr="0074536E">
              <w:rPr>
                <w:rFonts w:ascii="黑体" w:eastAsia="黑体" w:hAnsi="黑体"/>
                <w:color w:val="656565"/>
                <w:sz w:val="21"/>
                <w:szCs w:val="21"/>
              </w:rPr>
              <w:t>”</w:t>
            </w:r>
            <w:r w:rsidRPr="0074536E">
              <w:rPr>
                <w:rFonts w:ascii="黑体" w:eastAsia="黑体" w:hAnsi="黑体" w:hint="eastAsia"/>
                <w:color w:val="656565"/>
                <w:sz w:val="21"/>
                <w:szCs w:val="21"/>
              </w:rPr>
              <w:t>。</w:t>
            </w:r>
          </w:p>
        </w:tc>
      </w:tr>
    </w:tbl>
    <w:p w:rsidR="00C113AC" w:rsidRPr="0074536E" w:rsidRDefault="00C113AC" w:rsidP="00C113AC">
      <w:pPr>
        <w:pStyle w:val="a5"/>
        <w:rPr>
          <w:rStyle w:val="Hyperlink4"/>
          <w:rFonts w:ascii="黑体" w:eastAsia="黑体" w:hAnsi="黑体" w:cs="PingFang SC Regular" w:hint="default"/>
          <w:color w:val="656565"/>
          <w:sz w:val="21"/>
          <w:szCs w:val="21"/>
        </w:rPr>
      </w:pP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提供校内过渡房和购置限价房；博士和符合条件的硕士可另外享受</w:t>
      </w:r>
      <w:r w:rsidRPr="0074536E">
        <w:rPr>
          <w:rStyle w:val="a6"/>
          <w:rFonts w:ascii="黑体" w:eastAsia="黑体" w:hAnsi="黑体"/>
          <w:color w:val="656565"/>
          <w:sz w:val="21"/>
          <w:szCs w:val="21"/>
        </w:rPr>
        <w:t>12</w:t>
      </w:r>
      <w:r w:rsidRPr="0074536E">
        <w:rPr>
          <w:rStyle w:val="Hyperlink1"/>
          <w:rFonts w:ascii="黑体" w:eastAsia="黑体" w:hAnsi="黑体"/>
          <w:color w:val="656565"/>
          <w:sz w:val="21"/>
          <w:szCs w:val="21"/>
        </w:rPr>
        <w:t>万元生活补助；享受三明市教授、博士津贴，市优秀人才津贴及其他人才奖励、科研奖励、住房、人才公寓、干部保健等政策。</w:t>
      </w:r>
    </w:p>
    <w:p w:rsidR="00C113AC" w:rsidRPr="0074536E" w:rsidRDefault="00C113AC" w:rsidP="00C113AC">
      <w:pPr>
        <w:pStyle w:val="a5"/>
        <w:rPr>
          <w:rStyle w:val="Hyperlink4"/>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四、联系方式</w:t>
      </w:r>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联系人：刘老师</w:t>
      </w:r>
    </w:p>
    <w:p w:rsidR="00C113AC" w:rsidRPr="0074536E" w:rsidRDefault="00C113AC" w:rsidP="00C113AC">
      <w:pPr>
        <w:pStyle w:val="a5"/>
        <w:rPr>
          <w:rStyle w:val="a6"/>
          <w:rFonts w:ascii="黑体" w:eastAsia="黑体" w:hAnsi="黑体" w:cs="PingFang SC Regular" w:hint="default"/>
          <w:color w:val="656565"/>
          <w:sz w:val="21"/>
          <w:szCs w:val="21"/>
        </w:rPr>
      </w:pPr>
      <w:r w:rsidRPr="0074536E">
        <w:rPr>
          <w:rStyle w:val="a6"/>
          <w:rFonts w:ascii="黑体" w:eastAsia="黑体" w:hAnsi="黑体"/>
          <w:color w:val="656565"/>
          <w:sz w:val="21"/>
          <w:szCs w:val="21"/>
        </w:rPr>
        <w:t>电话</w:t>
      </w:r>
      <w:r w:rsidRPr="0074536E">
        <w:rPr>
          <w:rStyle w:val="Hyperlink1"/>
          <w:rFonts w:ascii="黑体" w:eastAsia="黑体" w:hAnsi="黑体"/>
          <w:color w:val="656565"/>
          <w:sz w:val="21"/>
          <w:szCs w:val="21"/>
        </w:rPr>
        <w:t>(</w:t>
      </w:r>
      <w:r w:rsidRPr="0074536E">
        <w:rPr>
          <w:rStyle w:val="a6"/>
          <w:rFonts w:ascii="黑体" w:eastAsia="黑体" w:hAnsi="黑体"/>
          <w:color w:val="656565"/>
          <w:sz w:val="21"/>
          <w:szCs w:val="21"/>
        </w:rPr>
        <w:t>手机</w:t>
      </w:r>
      <w:r w:rsidRPr="0074536E">
        <w:rPr>
          <w:rStyle w:val="Hyperlink1"/>
          <w:rFonts w:ascii="黑体" w:eastAsia="黑体" w:hAnsi="黑体"/>
          <w:color w:val="656565"/>
          <w:sz w:val="21"/>
          <w:szCs w:val="21"/>
        </w:rPr>
        <w:t>)</w:t>
      </w:r>
      <w:r w:rsidRPr="0074536E">
        <w:rPr>
          <w:rStyle w:val="a6"/>
          <w:rFonts w:ascii="黑体" w:eastAsia="黑体" w:hAnsi="黑体"/>
          <w:color w:val="656565"/>
          <w:sz w:val="21"/>
          <w:szCs w:val="21"/>
        </w:rPr>
        <w:t>：</w:t>
      </w:r>
      <w:r w:rsidRPr="0074536E">
        <w:rPr>
          <w:rStyle w:val="Hyperlink1"/>
          <w:rFonts w:ascii="黑体" w:eastAsia="黑体" w:hAnsi="黑体"/>
          <w:color w:val="656565"/>
          <w:sz w:val="21"/>
          <w:szCs w:val="21"/>
        </w:rPr>
        <w:t>0598-8397457</w:t>
      </w:r>
      <w:r w:rsidRPr="0074536E">
        <w:rPr>
          <w:rStyle w:val="a6"/>
          <w:rFonts w:ascii="黑体" w:eastAsia="黑体" w:hAnsi="黑体"/>
          <w:color w:val="656565"/>
          <w:sz w:val="21"/>
          <w:szCs w:val="21"/>
        </w:rPr>
        <w:t>（</w:t>
      </w:r>
      <w:r w:rsidRPr="0074536E">
        <w:rPr>
          <w:rStyle w:val="Hyperlink1"/>
          <w:rFonts w:ascii="黑体" w:eastAsia="黑体" w:hAnsi="黑体"/>
          <w:color w:val="656565"/>
          <w:sz w:val="21"/>
          <w:szCs w:val="21"/>
        </w:rPr>
        <w:t>O</w:t>
      </w:r>
      <w:r w:rsidRPr="0074536E">
        <w:rPr>
          <w:rStyle w:val="a6"/>
          <w:rFonts w:ascii="黑体" w:eastAsia="黑体" w:hAnsi="黑体"/>
          <w:color w:val="656565"/>
          <w:sz w:val="21"/>
          <w:szCs w:val="21"/>
        </w:rPr>
        <w:t>）</w:t>
      </w:r>
    </w:p>
    <w:p w:rsidR="00C113AC" w:rsidRPr="0074536E" w:rsidRDefault="00C113AC" w:rsidP="00C113AC">
      <w:pPr>
        <w:pStyle w:val="a5"/>
        <w:rPr>
          <w:rStyle w:val="a6"/>
          <w:rFonts w:ascii="黑体" w:eastAsia="黑体" w:hAnsi="黑体" w:cs="PingFang SC Regular" w:hint="default"/>
          <w:color w:val="656565"/>
          <w:sz w:val="21"/>
          <w:szCs w:val="21"/>
        </w:rPr>
      </w:pPr>
      <w:r w:rsidRPr="0074536E">
        <w:rPr>
          <w:rStyle w:val="a6"/>
          <w:rFonts w:ascii="黑体" w:eastAsia="黑体" w:hAnsi="黑体"/>
          <w:color w:val="656565"/>
          <w:sz w:val="21"/>
          <w:szCs w:val="21"/>
        </w:rPr>
        <w:t>传真：</w:t>
      </w:r>
      <w:r w:rsidRPr="0074536E">
        <w:rPr>
          <w:rStyle w:val="Hyperlink1"/>
          <w:rFonts w:ascii="黑体" w:eastAsia="黑体" w:hAnsi="黑体"/>
          <w:color w:val="656565"/>
          <w:sz w:val="21"/>
          <w:szCs w:val="21"/>
        </w:rPr>
        <w:t>0598-8399936</w:t>
      </w:r>
    </w:p>
    <w:p w:rsidR="00C113AC" w:rsidRPr="0074536E" w:rsidRDefault="00C113AC" w:rsidP="00C113AC">
      <w:pPr>
        <w:pStyle w:val="a5"/>
        <w:rPr>
          <w:rStyle w:val="a6"/>
          <w:rFonts w:ascii="黑体" w:eastAsia="黑体" w:hAnsi="黑体" w:cs="PingFang SC Regular" w:hint="default"/>
          <w:color w:val="656565"/>
          <w:sz w:val="21"/>
          <w:szCs w:val="21"/>
        </w:rPr>
      </w:pPr>
      <w:r w:rsidRPr="0074536E">
        <w:rPr>
          <w:rStyle w:val="a6"/>
          <w:rFonts w:ascii="黑体" w:eastAsia="黑体" w:hAnsi="黑体"/>
          <w:color w:val="656565"/>
          <w:sz w:val="21"/>
          <w:szCs w:val="21"/>
        </w:rPr>
        <w:t>邮件：</w:t>
      </w:r>
      <w:hyperlink r:id="rId34" w:history="1">
        <w:r w:rsidRPr="0074536E">
          <w:rPr>
            <w:rStyle w:val="Hyperlink1"/>
            <w:rFonts w:ascii="黑体" w:eastAsia="黑体" w:hAnsi="黑体"/>
            <w:color w:val="656565"/>
            <w:sz w:val="21"/>
            <w:szCs w:val="21"/>
          </w:rPr>
          <w:t>smxyjsbs@163.com</w:t>
        </w:r>
      </w:hyperlink>
      <w:r w:rsidRPr="0074536E">
        <w:rPr>
          <w:rStyle w:val="a6"/>
          <w:rFonts w:ascii="黑体" w:eastAsia="黑体" w:hAnsi="黑体"/>
          <w:color w:val="656565"/>
          <w:sz w:val="21"/>
          <w:szCs w:val="21"/>
        </w:rPr>
        <w:t>，邮件标题注明：应聘岗位</w:t>
      </w:r>
      <w:r w:rsidRPr="0074536E">
        <w:rPr>
          <w:rStyle w:val="Hyperlink1"/>
          <w:rFonts w:ascii="黑体" w:eastAsia="黑体" w:hAnsi="黑体"/>
          <w:color w:val="656565"/>
          <w:sz w:val="21"/>
          <w:szCs w:val="21"/>
        </w:rPr>
        <w:t>+</w:t>
      </w:r>
      <w:r w:rsidRPr="0074536E">
        <w:rPr>
          <w:rStyle w:val="a6"/>
          <w:rFonts w:ascii="黑体" w:eastAsia="黑体" w:hAnsi="黑体"/>
          <w:color w:val="656565"/>
          <w:sz w:val="21"/>
          <w:szCs w:val="21"/>
          <w:lang w:val="ja-JP" w:eastAsia="ja-JP"/>
        </w:rPr>
        <w:t>本人姓名</w:t>
      </w:r>
      <w:r w:rsidRPr="0074536E">
        <w:rPr>
          <w:rStyle w:val="Hyperlink1"/>
          <w:rFonts w:ascii="黑体" w:eastAsia="黑体" w:hAnsi="黑体"/>
          <w:color w:val="656565"/>
          <w:sz w:val="21"/>
          <w:szCs w:val="21"/>
        </w:rPr>
        <w:t>+</w:t>
      </w:r>
      <w:r w:rsidRPr="0074536E">
        <w:rPr>
          <w:rStyle w:val="a6"/>
          <w:rFonts w:ascii="黑体" w:eastAsia="黑体" w:hAnsi="黑体"/>
          <w:color w:val="656565"/>
          <w:sz w:val="21"/>
          <w:szCs w:val="21"/>
        </w:rPr>
        <w:t>高校人才网。</w:t>
      </w:r>
    </w:p>
    <w:p w:rsidR="00C113AC" w:rsidRPr="0074536E" w:rsidRDefault="00C113AC" w:rsidP="00C113AC">
      <w:pPr>
        <w:pStyle w:val="a5"/>
        <w:rPr>
          <w:rStyle w:val="a6"/>
          <w:rFonts w:ascii="黑体" w:eastAsia="黑体" w:hAnsi="黑体" w:cs="PingFang SC Regular" w:hint="default"/>
          <w:color w:val="656565"/>
          <w:sz w:val="21"/>
          <w:szCs w:val="21"/>
        </w:rPr>
      </w:pPr>
      <w:r w:rsidRPr="0074536E">
        <w:rPr>
          <w:rStyle w:val="a6"/>
          <w:rFonts w:ascii="黑体" w:eastAsia="黑体" w:hAnsi="黑体"/>
          <w:color w:val="656565"/>
          <w:sz w:val="21"/>
          <w:szCs w:val="21"/>
        </w:rPr>
        <w:t>网址：</w:t>
      </w:r>
      <w:hyperlink r:id="rId35" w:history="1">
        <w:r w:rsidRPr="0074536E">
          <w:rPr>
            <w:rStyle w:val="Hyperlink1"/>
            <w:rFonts w:ascii="黑体" w:eastAsia="黑体" w:hAnsi="黑体"/>
            <w:color w:val="656565"/>
            <w:sz w:val="21"/>
            <w:szCs w:val="21"/>
          </w:rPr>
          <w:t>www.fjsmu.edu.cn</w:t>
        </w:r>
      </w:hyperlink>
    </w:p>
    <w:p w:rsidR="00C113AC" w:rsidRPr="0074536E" w:rsidRDefault="00C113AC" w:rsidP="00C113AC">
      <w:pPr>
        <w:pStyle w:val="a5"/>
        <w:rPr>
          <w:rStyle w:val="Hyperlink1"/>
          <w:rFonts w:ascii="黑体" w:eastAsia="黑体" w:hAnsi="黑体" w:cs="PingFang SC Regular" w:hint="default"/>
          <w:color w:val="656565"/>
          <w:sz w:val="21"/>
          <w:szCs w:val="21"/>
        </w:rPr>
      </w:pPr>
      <w:r w:rsidRPr="0074536E">
        <w:rPr>
          <w:rStyle w:val="Hyperlink1"/>
          <w:rFonts w:ascii="黑体" w:eastAsia="黑体" w:hAnsi="黑体"/>
          <w:color w:val="656565"/>
          <w:sz w:val="21"/>
          <w:szCs w:val="21"/>
        </w:rPr>
        <w:t>联系地址：福建省三明市荆东路</w:t>
      </w:r>
      <w:r w:rsidRPr="0074536E">
        <w:rPr>
          <w:rStyle w:val="a6"/>
          <w:rFonts w:ascii="黑体" w:eastAsia="黑体" w:hAnsi="黑体"/>
          <w:color w:val="656565"/>
          <w:sz w:val="21"/>
          <w:szCs w:val="21"/>
        </w:rPr>
        <w:t>25</w:t>
      </w:r>
      <w:r w:rsidRPr="0074536E">
        <w:rPr>
          <w:rStyle w:val="Hyperlink1"/>
          <w:rFonts w:ascii="黑体" w:eastAsia="黑体" w:hAnsi="黑体"/>
          <w:color w:val="656565"/>
          <w:sz w:val="21"/>
          <w:szCs w:val="21"/>
        </w:rPr>
        <w:t>号人事处</w:t>
      </w:r>
    </w:p>
    <w:p w:rsidR="0059574E" w:rsidRDefault="0059574E"/>
    <w:sectPr w:rsidR="0059574E" w:rsidSect="00595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2F" w:rsidRDefault="005F482F" w:rsidP="00C113AC">
      <w:r>
        <w:separator/>
      </w:r>
    </w:p>
  </w:endnote>
  <w:endnote w:type="continuationSeparator" w:id="0">
    <w:p w:rsidR="005F482F" w:rsidRDefault="005F482F" w:rsidP="00C11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charset w:val="00"/>
    <w:family w:val="roman"/>
    <w:pitch w:val="default"/>
    <w:sig w:usb0="00000000" w:usb1="00000000" w:usb2="00000000" w:usb3="00000000" w:csb0="00000000" w:csb1="00000000"/>
  </w:font>
  <w:font w:name="PingFang SC Regula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2F" w:rsidRDefault="005F482F" w:rsidP="00C113AC">
      <w:r>
        <w:separator/>
      </w:r>
    </w:p>
  </w:footnote>
  <w:footnote w:type="continuationSeparator" w:id="0">
    <w:p w:rsidR="005F482F" w:rsidRDefault="005F482F" w:rsidP="00C11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3AC"/>
    <w:rsid w:val="0059574E"/>
    <w:rsid w:val="005F482F"/>
    <w:rsid w:val="00C11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13AC"/>
    <w:rPr>
      <w:sz w:val="18"/>
      <w:szCs w:val="18"/>
    </w:rPr>
  </w:style>
  <w:style w:type="paragraph" w:styleId="a4">
    <w:name w:val="footer"/>
    <w:basedOn w:val="a"/>
    <w:link w:val="Char0"/>
    <w:uiPriority w:val="99"/>
    <w:semiHidden/>
    <w:unhideWhenUsed/>
    <w:rsid w:val="00C113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13AC"/>
    <w:rPr>
      <w:sz w:val="18"/>
      <w:szCs w:val="18"/>
    </w:rPr>
  </w:style>
  <w:style w:type="table" w:customStyle="1" w:styleId="TableNormal">
    <w:name w:val="Table Normal"/>
    <w:rsid w:val="00C113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默认"/>
    <w:rsid w:val="00C113AC"/>
    <w:pPr>
      <w:pBdr>
        <w:top w:val="nil"/>
        <w:left w:val="nil"/>
        <w:bottom w:val="nil"/>
        <w:right w:val="nil"/>
        <w:between w:val="nil"/>
        <w:bar w:val="nil"/>
      </w:pBdr>
    </w:pPr>
    <w:rPr>
      <w:rFonts w:ascii="Arial Unicode MS" w:eastAsia="Arial Unicode MS" w:hAnsi="Arial Unicode MS" w:cs="Arial Unicode MS" w:hint="eastAsia"/>
      <w:color w:val="000000"/>
      <w:kern w:val="0"/>
      <w:sz w:val="22"/>
      <w:bdr w:val="nil"/>
      <w:lang w:val="zh-CN"/>
    </w:rPr>
  </w:style>
  <w:style w:type="paragraph" w:customStyle="1" w:styleId="2">
    <w:name w:val="表格样式 2"/>
    <w:rsid w:val="00C113AC"/>
    <w:pPr>
      <w:pBdr>
        <w:top w:val="nil"/>
        <w:left w:val="nil"/>
        <w:bottom w:val="nil"/>
        <w:right w:val="nil"/>
        <w:between w:val="nil"/>
        <w:bar w:val="nil"/>
      </w:pBdr>
    </w:pPr>
    <w:rPr>
      <w:rFonts w:ascii="Helvetica Neue" w:eastAsia="Helvetica Neue" w:hAnsi="Helvetica Neue" w:cs="Helvetica Neue"/>
      <w:color w:val="000000"/>
      <w:kern w:val="0"/>
      <w:sz w:val="20"/>
      <w:szCs w:val="20"/>
      <w:bdr w:val="nil"/>
    </w:rPr>
  </w:style>
  <w:style w:type="character" w:customStyle="1" w:styleId="a6">
    <w:name w:val="无"/>
    <w:rsid w:val="00C113AC"/>
  </w:style>
  <w:style w:type="character" w:customStyle="1" w:styleId="Hyperlink1">
    <w:name w:val="Hyperlink.1"/>
    <w:basedOn w:val="a6"/>
    <w:rsid w:val="00C113AC"/>
    <w:rPr>
      <w:shd w:val="clear" w:color="auto" w:fill="FEFFFE"/>
    </w:rPr>
  </w:style>
  <w:style w:type="character" w:customStyle="1" w:styleId="Hyperlink4">
    <w:name w:val="Hyperlink.4"/>
    <w:basedOn w:val="a6"/>
    <w:rsid w:val="00C113AC"/>
    <w:rPr>
      <w:b w:val="0"/>
      <w:bCs w:val="0"/>
      <w:shd w:val="clear" w:color="auto" w:fill="FEFFF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oxiaojob.com/zhaopin/xuqiuxueke/dilixue/" TargetMode="External"/><Relationship Id="rId13" Type="http://schemas.openxmlformats.org/officeDocument/2006/relationships/hyperlink" Target="http://www.gaoxiaojob.com/zhaopin/xuqiuxueke/huaxuegongcheng/" TargetMode="External"/><Relationship Id="rId18" Type="http://schemas.openxmlformats.org/officeDocument/2006/relationships/hyperlink" Target="http://www.gaoxiaojob.com/zhaopin/xuqiuxueke/jiaoyuxue/" TargetMode="External"/><Relationship Id="rId26" Type="http://schemas.openxmlformats.org/officeDocument/2006/relationships/hyperlink" Target="http://www.gaoxiaojob.com/zhaopin/xuqiuxueke/xinwenxueyuchuanboxue/" TargetMode="External"/><Relationship Id="rId3" Type="http://schemas.openxmlformats.org/officeDocument/2006/relationships/webSettings" Target="webSettings.xml"/><Relationship Id="rId21" Type="http://schemas.openxmlformats.org/officeDocument/2006/relationships/hyperlink" Target="http://www.gaoxiaojob.com/zhaopin/xuqiuxueke/makesizhuyi/" TargetMode="External"/><Relationship Id="rId34" Type="http://schemas.openxmlformats.org/officeDocument/2006/relationships/hyperlink" Target="mailto:smxyjsbs@163.com" TargetMode="External"/><Relationship Id="rId7" Type="http://schemas.openxmlformats.org/officeDocument/2006/relationships/hyperlink" Target="http://www.gaoxiaojob.com/zhaopin/xuqiuxueke/cailiaokexue/" TargetMode="External"/><Relationship Id="rId12" Type="http://schemas.openxmlformats.org/officeDocument/2006/relationships/hyperlink" Target="http://www.gaoxiaojob.com/zhaopin/xuqiuxueke/huaxue/" TargetMode="External"/><Relationship Id="rId17" Type="http://schemas.openxmlformats.org/officeDocument/2006/relationships/hyperlink" Target="http://www.gaoxiaojob.com/zhaopin/xuqiuxueke/jianzhuxuelei/" TargetMode="External"/><Relationship Id="rId25" Type="http://schemas.openxmlformats.org/officeDocument/2006/relationships/hyperlink" Target="http://www.gaoxiaojob.com/zhaopin/xuqiuxueke/yuyanxue/" TargetMode="External"/><Relationship Id="rId33" Type="http://schemas.openxmlformats.org/officeDocument/2006/relationships/hyperlink" Target="http://www.gaoxiaojob.com/zhaopin/xuqiuxueke/like/" TargetMode="External"/><Relationship Id="rId2" Type="http://schemas.openxmlformats.org/officeDocument/2006/relationships/settings" Target="settings.xml"/><Relationship Id="rId16" Type="http://schemas.openxmlformats.org/officeDocument/2006/relationships/hyperlink" Target="http://www.gaoxiaojob.com/zhaopin/xuqiuxueke/jisuanjikexuejishu/" TargetMode="External"/><Relationship Id="rId20" Type="http://schemas.openxmlformats.org/officeDocument/2006/relationships/hyperlink" Target="http://www.gaoxiaojob.com/zhaopin/xuqiuxueke/lishixue/" TargetMode="External"/><Relationship Id="rId29" Type="http://schemas.openxmlformats.org/officeDocument/2006/relationships/hyperlink" Target="http://www.gaoxiaojob.com/zhaopin/xuqiuxueke/yishuxue/" TargetMode="External"/><Relationship Id="rId1" Type="http://schemas.openxmlformats.org/officeDocument/2006/relationships/styles" Target="styles.xml"/><Relationship Id="rId6" Type="http://schemas.openxmlformats.org/officeDocument/2006/relationships/hyperlink" Target="http://www.gaoxiaojob.com/zhaopin/xuqiuxueke/buxian/" TargetMode="External"/><Relationship Id="rId11" Type="http://schemas.openxmlformats.org/officeDocument/2006/relationships/hyperlink" Target="http://www.gaoxiaojob.com/zhaopin/xuqiuxueke/hangkong_hangtiankexuejishu/" TargetMode="External"/><Relationship Id="rId24" Type="http://schemas.openxmlformats.org/officeDocument/2006/relationships/hyperlink" Target="http://www.gaoxiaojob.com/zhaopin/xuqiuxueke/tumujianzhugongcheng/" TargetMode="External"/><Relationship Id="rId32" Type="http://schemas.openxmlformats.org/officeDocument/2006/relationships/hyperlink" Target="http://www.gaoxiaojob.com/zhaopin/xuqiuxueke/gongkelei/"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aoxiaojob.com/zhaopin/xuqiuxueke/jixiegongcheng/" TargetMode="External"/><Relationship Id="rId23" Type="http://schemas.openxmlformats.org/officeDocument/2006/relationships/hyperlink" Target="http://www.gaoxiaojob.com/zhaopin/xuqiuxueke/tongjixue/" TargetMode="External"/><Relationship Id="rId28" Type="http://schemas.openxmlformats.org/officeDocument/2006/relationships/hyperlink" Target="http://www.gaoxiaojob.com/zhaopin/xuqiuxueke/yiqikexue/" TargetMode="External"/><Relationship Id="rId36" Type="http://schemas.openxmlformats.org/officeDocument/2006/relationships/fontTable" Target="fontTable.xml"/><Relationship Id="rId10" Type="http://schemas.openxmlformats.org/officeDocument/2006/relationships/hyperlink" Target="http://www.gaoxiaojob.com/zhaopin/xuqiuxueke/guanlixue/" TargetMode="External"/><Relationship Id="rId19" Type="http://schemas.openxmlformats.org/officeDocument/2006/relationships/hyperlink" Target="http://www.gaoxiaojob.com/zhaopin/xuqiuxueke/jingjixue/" TargetMode="External"/><Relationship Id="rId31" Type="http://schemas.openxmlformats.org/officeDocument/2006/relationships/hyperlink" Target="http://www.gaoxiaojob.com/zhaopin/xuqiuxueke/zhexue/" TargetMode="External"/><Relationship Id="rId4" Type="http://schemas.openxmlformats.org/officeDocument/2006/relationships/footnotes" Target="footnotes.xml"/><Relationship Id="rId9" Type="http://schemas.openxmlformats.org/officeDocument/2006/relationships/hyperlink" Target="http://www.gaoxiaojob.com/zhaopin/xuqiuxueke/dongliyudianqigongcheng/" TargetMode="External"/><Relationship Id="rId14" Type="http://schemas.openxmlformats.org/officeDocument/2006/relationships/hyperlink" Target="http://www.gaoxiaojob.com/zhaopin/xuqiuxueke/huanjingkexuejishu/" TargetMode="External"/><Relationship Id="rId22" Type="http://schemas.openxmlformats.org/officeDocument/2006/relationships/hyperlink" Target="http://www.gaoxiaojob.com/zhaopin/xuqiuxueke/tiyukexue/" TargetMode="External"/><Relationship Id="rId27" Type="http://schemas.openxmlformats.org/officeDocument/2006/relationships/hyperlink" Target="http://www.gaoxiaojob.com/zhaopin/xuqiuxueke/xinxikexueyuxitongkexue/" TargetMode="External"/><Relationship Id="rId30" Type="http://schemas.openxmlformats.org/officeDocument/2006/relationships/hyperlink" Target="http://www.gaoxiaojob.com/zhaopin/xuqiuxueke/meishusheji/" TargetMode="External"/><Relationship Id="rId35" Type="http://schemas.openxmlformats.org/officeDocument/2006/relationships/hyperlink" Target="http://www.fjs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2018-04-19T01:46:00Z</dcterms:created>
  <dcterms:modified xsi:type="dcterms:W3CDTF">2018-04-19T01:47:00Z</dcterms:modified>
</cp:coreProperties>
</file>